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DF0" w:rsidRDefault="003A0DF0" w:rsidP="003A0DF0"/>
    <w:p w:rsidR="003A0DF0" w:rsidRDefault="003A0DF0" w:rsidP="003A0DF0">
      <w:r>
        <w:rPr>
          <w:rFonts w:ascii="Bookman Old Style" w:hAnsi="Bookman Old Style"/>
          <w:sz w:val="24"/>
          <w:szCs w:val="24"/>
        </w:rPr>
        <w:t xml:space="preserve">An extension lecture on the topic of Health and hygiene was conducted in the college under women cell  by </w:t>
      </w:r>
      <w:proofErr w:type="spellStart"/>
      <w:r>
        <w:rPr>
          <w:rFonts w:ascii="Bookman Old Style" w:hAnsi="Bookman Old Style"/>
          <w:sz w:val="24"/>
          <w:szCs w:val="24"/>
        </w:rPr>
        <w:t>Ms.</w:t>
      </w:r>
      <w:proofErr w:type="spellEnd"/>
      <w:r>
        <w:rPr>
          <w:rFonts w:ascii="Bookman Old Style" w:hAnsi="Bookman Old Style"/>
          <w:sz w:val="24"/>
          <w:szCs w:val="24"/>
        </w:rPr>
        <w:t xml:space="preserve"> </w:t>
      </w:r>
      <w:proofErr w:type="spellStart"/>
      <w:r>
        <w:rPr>
          <w:rFonts w:ascii="Bookman Old Style" w:hAnsi="Bookman Old Style"/>
          <w:sz w:val="24"/>
          <w:szCs w:val="24"/>
        </w:rPr>
        <w:t>Ruchi</w:t>
      </w:r>
      <w:proofErr w:type="spellEnd"/>
      <w:r>
        <w:rPr>
          <w:rFonts w:ascii="Bookman Old Style" w:hAnsi="Bookman Old Style"/>
          <w:sz w:val="24"/>
          <w:szCs w:val="24"/>
        </w:rPr>
        <w:t xml:space="preserve"> </w:t>
      </w:r>
      <w:proofErr w:type="spellStart"/>
      <w:r>
        <w:rPr>
          <w:rFonts w:ascii="Bookman Old Style" w:hAnsi="Bookman Old Style"/>
          <w:sz w:val="24"/>
          <w:szCs w:val="24"/>
        </w:rPr>
        <w:t>Virmani</w:t>
      </w:r>
      <w:proofErr w:type="spellEnd"/>
      <w:r>
        <w:rPr>
          <w:rFonts w:ascii="Bookman Old Style" w:hAnsi="Bookman Old Style"/>
          <w:sz w:val="24"/>
          <w:szCs w:val="24"/>
        </w:rPr>
        <w:t xml:space="preserve"> .She talked about health   related issues and benefits of good hygiene responsible for overall good health for the benefits of girl students .</w:t>
      </w:r>
    </w:p>
    <w:p w:rsidR="003A0DF0" w:rsidRDefault="003A0DF0" w:rsidP="003A0DF0"/>
    <w:p w:rsidR="003A0DF0" w:rsidRDefault="003A0DF0" w:rsidP="003A0DF0">
      <w:r>
        <w:rPr>
          <w:noProof/>
          <w:lang w:eastAsia="en-IN"/>
        </w:rPr>
        <w:drawing>
          <wp:inline distT="0" distB="0" distL="0" distR="0" wp14:anchorId="5DBA57CA" wp14:editId="50C6BCC5">
            <wp:extent cx="5212080" cy="2721610"/>
            <wp:effectExtent l="0" t="0" r="7620" b="25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2080" cy="2721610"/>
                    </a:xfrm>
                    <a:prstGeom prst="rect">
                      <a:avLst/>
                    </a:prstGeom>
                  </pic:spPr>
                </pic:pic>
              </a:graphicData>
            </a:graphic>
          </wp:inline>
        </w:drawing>
      </w:r>
    </w:p>
    <w:p w:rsidR="003A0DF0" w:rsidRDefault="003A0DF0" w:rsidP="003A0DF0">
      <w:r>
        <w:rPr>
          <w:rFonts w:ascii="Bookman Old Style" w:hAnsi="Bookman Old Style"/>
          <w:sz w:val="24"/>
          <w:szCs w:val="24"/>
        </w:rPr>
        <w:t xml:space="preserve">Women cell of our college organised various activities today like essay competition, slogan writing, poster making and </w:t>
      </w:r>
      <w:proofErr w:type="gramStart"/>
      <w:r>
        <w:rPr>
          <w:rFonts w:ascii="Bookman Old Style" w:hAnsi="Bookman Old Style"/>
          <w:sz w:val="24"/>
          <w:szCs w:val="24"/>
        </w:rPr>
        <w:t>speech .</w:t>
      </w:r>
      <w:proofErr w:type="gramEnd"/>
      <w:r>
        <w:rPr>
          <w:rFonts w:ascii="Bookman Old Style" w:hAnsi="Bookman Old Style"/>
          <w:sz w:val="24"/>
          <w:szCs w:val="24"/>
        </w:rPr>
        <w:t xml:space="preserve"> The topic for the competition was </w:t>
      </w:r>
      <w:r w:rsidRPr="006046C5">
        <w:rPr>
          <w:rFonts w:ascii="Bookman Old Style" w:hAnsi="Bookman Old Style"/>
          <w:b/>
          <w:sz w:val="24"/>
          <w:szCs w:val="24"/>
        </w:rPr>
        <w:t>‘women empowerment is equal to powerful nation</w:t>
      </w:r>
      <w:r>
        <w:rPr>
          <w:rFonts w:ascii="Bookman Old Style" w:hAnsi="Bookman Old Style"/>
          <w:sz w:val="24"/>
          <w:szCs w:val="24"/>
        </w:rPr>
        <w:t xml:space="preserve"> ‘Boys and girls participated with great enthusiasm. </w:t>
      </w:r>
    </w:p>
    <w:p w:rsidR="003A0DF0" w:rsidRDefault="003A0DF0" w:rsidP="003A0DF0">
      <w:r>
        <w:rPr>
          <w:noProof/>
          <w:lang w:eastAsia="en-IN"/>
        </w:rPr>
        <w:drawing>
          <wp:inline distT="0" distB="0" distL="0" distR="0" wp14:anchorId="44A90DAF" wp14:editId="247EC0A7">
            <wp:extent cx="5379720" cy="334581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9720" cy="3345815"/>
                    </a:xfrm>
                    <a:prstGeom prst="rect">
                      <a:avLst/>
                    </a:prstGeom>
                  </pic:spPr>
                </pic:pic>
              </a:graphicData>
            </a:graphic>
          </wp:inline>
        </w:drawing>
      </w:r>
    </w:p>
    <w:p w:rsidR="003A0DF0" w:rsidRDefault="003A0DF0" w:rsidP="003A0DF0">
      <w:pPr>
        <w:pStyle w:val="ListParagraph"/>
        <w:numPr>
          <w:ilvl w:val="0"/>
          <w:numId w:val="1"/>
        </w:numPr>
        <w:jc w:val="both"/>
        <w:rPr>
          <w:rFonts w:ascii="Bookman Old Style" w:hAnsi="Bookman Old Style"/>
          <w:sz w:val="24"/>
          <w:szCs w:val="24"/>
        </w:rPr>
      </w:pPr>
      <w:r>
        <w:rPr>
          <w:rFonts w:ascii="Bookman Old Style" w:hAnsi="Bookman Old Style"/>
          <w:sz w:val="24"/>
          <w:szCs w:val="24"/>
        </w:rPr>
        <w:lastRenderedPageBreak/>
        <w:t xml:space="preserve">Under the able guidance of our worthy Principal </w:t>
      </w:r>
      <w:proofErr w:type="spellStart"/>
      <w:r>
        <w:rPr>
          <w:rFonts w:ascii="Bookman Old Style" w:hAnsi="Bookman Old Style"/>
          <w:sz w:val="24"/>
          <w:szCs w:val="24"/>
        </w:rPr>
        <w:t>Dr.</w:t>
      </w:r>
      <w:proofErr w:type="spellEnd"/>
      <w:r>
        <w:rPr>
          <w:rFonts w:ascii="Bookman Old Style" w:hAnsi="Bookman Old Style"/>
          <w:sz w:val="24"/>
          <w:szCs w:val="24"/>
        </w:rPr>
        <w:t xml:space="preserve"> M. K. </w:t>
      </w:r>
      <w:proofErr w:type="gramStart"/>
      <w:r>
        <w:rPr>
          <w:rFonts w:ascii="Bookman Old Style" w:hAnsi="Bookman Old Style"/>
          <w:sz w:val="24"/>
          <w:szCs w:val="24"/>
        </w:rPr>
        <w:t>Gupta ,</w:t>
      </w:r>
      <w:proofErr w:type="gramEnd"/>
      <w:r>
        <w:rPr>
          <w:rFonts w:ascii="Bookman Old Style" w:hAnsi="Bookman Old Style"/>
          <w:sz w:val="24"/>
          <w:szCs w:val="24"/>
        </w:rPr>
        <w:t xml:space="preserve"> A workshop cum training session on the topic of ‘Stand up against street harassment ‘was organised by Women cell of the college in collaboration with Breakthrough organisation and Haryana Police .The workshop was held to motivate students to respond whenever they witness any kind of harassment against women .</w:t>
      </w:r>
      <w:proofErr w:type="spellStart"/>
      <w:r>
        <w:rPr>
          <w:rFonts w:ascii="Bookman Old Style" w:hAnsi="Bookman Old Style"/>
          <w:sz w:val="24"/>
          <w:szCs w:val="24"/>
        </w:rPr>
        <w:t>Ms.Charu</w:t>
      </w:r>
      <w:proofErr w:type="spellEnd"/>
      <w:r>
        <w:rPr>
          <w:rFonts w:ascii="Bookman Old Style" w:hAnsi="Bookman Old Style"/>
          <w:sz w:val="24"/>
          <w:szCs w:val="24"/>
        </w:rPr>
        <w:t xml:space="preserve"> </w:t>
      </w:r>
      <w:proofErr w:type="spellStart"/>
      <w:r>
        <w:rPr>
          <w:rFonts w:ascii="Bookman Old Style" w:hAnsi="Bookman Old Style"/>
          <w:sz w:val="24"/>
          <w:szCs w:val="24"/>
        </w:rPr>
        <w:t>Midha</w:t>
      </w:r>
      <w:proofErr w:type="spellEnd"/>
      <w:r>
        <w:rPr>
          <w:rFonts w:ascii="Bookman Old Style" w:hAnsi="Bookman Old Style"/>
          <w:sz w:val="24"/>
          <w:szCs w:val="24"/>
        </w:rPr>
        <w:t xml:space="preserve"> ,Convenor Women cell introduced the trainers and presented brief concept of the workshop.</w:t>
      </w:r>
    </w:p>
    <w:p w:rsidR="003A0DF0" w:rsidRDefault="003A0DF0" w:rsidP="003A0DF0">
      <w:pPr>
        <w:jc w:val="both"/>
        <w:rPr>
          <w:rFonts w:ascii="Bookman Old Style" w:hAnsi="Bookman Old Style"/>
          <w:sz w:val="24"/>
          <w:szCs w:val="24"/>
        </w:rPr>
      </w:pPr>
    </w:p>
    <w:p w:rsidR="003A0DF0" w:rsidRDefault="003A0DF0" w:rsidP="003A0DF0">
      <w:pPr>
        <w:jc w:val="both"/>
        <w:rPr>
          <w:rFonts w:ascii="Bookman Old Style" w:hAnsi="Bookman Old Style"/>
          <w:sz w:val="24"/>
          <w:szCs w:val="24"/>
        </w:rPr>
      </w:pPr>
      <w:r>
        <w:rPr>
          <w:noProof/>
          <w:szCs w:val="20"/>
          <w:lang w:eastAsia="en-IN"/>
        </w:rPr>
        <w:drawing>
          <wp:anchor distT="0" distB="0" distL="114300" distR="114300" simplePos="0" relativeHeight="251659264" behindDoc="0" locked="0" layoutInCell="1" allowOverlap="1" wp14:anchorId="11B3C24F" wp14:editId="383202D4">
            <wp:simplePos x="0" y="0"/>
            <wp:positionH relativeFrom="margin">
              <wp:posOffset>445135</wp:posOffset>
            </wp:positionH>
            <wp:positionV relativeFrom="paragraph">
              <wp:posOffset>189865</wp:posOffset>
            </wp:positionV>
            <wp:extent cx="5393690" cy="3530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690" cy="3530600"/>
                    </a:xfrm>
                    <a:prstGeom prst="rect">
                      <a:avLst/>
                    </a:prstGeom>
                    <a:noFill/>
                  </pic:spPr>
                </pic:pic>
              </a:graphicData>
            </a:graphic>
            <wp14:sizeRelH relativeFrom="margin">
              <wp14:pctWidth>0</wp14:pctWidth>
            </wp14:sizeRelH>
            <wp14:sizeRelV relativeFrom="page">
              <wp14:pctHeight>0</wp14:pctHeight>
            </wp14:sizeRelV>
          </wp:anchor>
        </w:drawing>
      </w:r>
    </w:p>
    <w:p w:rsidR="003A0DF0" w:rsidRDefault="003A0DF0" w:rsidP="003A0DF0">
      <w:pPr>
        <w:rPr>
          <w:rFonts w:ascii="Bookman Old Style" w:hAnsi="Bookman Old Style"/>
          <w:sz w:val="24"/>
          <w:szCs w:val="24"/>
        </w:rPr>
      </w:pPr>
      <w:r>
        <w:rPr>
          <w:rFonts w:ascii="Bookman Old Style" w:hAnsi="Bookman Old Style"/>
          <w:sz w:val="24"/>
          <w:szCs w:val="24"/>
        </w:rPr>
        <w:t xml:space="preserve">Haryana Kickboxing Association for providing the 40 days training of </w:t>
      </w:r>
      <w:proofErr w:type="spellStart"/>
      <w:r>
        <w:rPr>
          <w:rFonts w:ascii="Bookman Old Style" w:hAnsi="Bookman Old Style"/>
          <w:sz w:val="24"/>
          <w:szCs w:val="24"/>
        </w:rPr>
        <w:t>self defence</w:t>
      </w:r>
      <w:proofErr w:type="spellEnd"/>
      <w:r>
        <w:rPr>
          <w:rFonts w:ascii="Bookman Old Style" w:hAnsi="Bookman Old Style"/>
          <w:sz w:val="24"/>
          <w:szCs w:val="24"/>
        </w:rPr>
        <w:t xml:space="preserve"> to girls students of the </w:t>
      </w:r>
      <w:proofErr w:type="gramStart"/>
      <w:r>
        <w:rPr>
          <w:rFonts w:ascii="Bookman Old Style" w:hAnsi="Bookman Old Style"/>
          <w:sz w:val="24"/>
          <w:szCs w:val="24"/>
        </w:rPr>
        <w:t>college .</w:t>
      </w:r>
      <w:proofErr w:type="gramEnd"/>
    </w:p>
    <w:p w:rsidR="003A0DF0" w:rsidRDefault="003A0DF0" w:rsidP="003A0DF0">
      <w:r>
        <w:rPr>
          <w:noProof/>
          <w:lang w:eastAsia="en-IN"/>
        </w:rPr>
        <w:drawing>
          <wp:inline distT="0" distB="0" distL="0" distR="0" wp14:anchorId="5423D4E7" wp14:editId="7DAB8DA9">
            <wp:extent cx="4985385" cy="1915795"/>
            <wp:effectExtent l="0" t="0" r="5715" b="8255"/>
            <wp:docPr id="1524611677" name="Picture 6"/>
            <wp:cNvGraphicFramePr/>
            <a:graphic xmlns:a="http://schemas.openxmlformats.org/drawingml/2006/main">
              <a:graphicData uri="http://schemas.openxmlformats.org/drawingml/2006/picture">
                <pic:pic xmlns:pic="http://schemas.openxmlformats.org/drawingml/2006/picture">
                  <pic:nvPicPr>
                    <pic:cNvPr id="1524611677" name="Picture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385" cy="1915795"/>
                    </a:xfrm>
                    <a:prstGeom prst="rect">
                      <a:avLst/>
                    </a:prstGeom>
                    <a:noFill/>
                    <a:ln>
                      <a:noFill/>
                    </a:ln>
                  </pic:spPr>
                </pic:pic>
              </a:graphicData>
            </a:graphic>
          </wp:inline>
        </w:drawing>
      </w:r>
    </w:p>
    <w:p w:rsidR="003A0DF0" w:rsidRDefault="003A0DF0" w:rsidP="003A0DF0"/>
    <w:p w:rsidR="003A0DF0" w:rsidRDefault="003A0DF0" w:rsidP="003A0DF0">
      <w:r w:rsidRPr="00F855F2">
        <w:rPr>
          <w:b/>
        </w:rPr>
        <w:lastRenderedPageBreak/>
        <w:t>GIRLS COMMOM ROOM</w:t>
      </w:r>
      <w:r>
        <w:t xml:space="preserve"> For safety of girl’s students, a Girls common room has been prepared in Pt. JLN govt. college, Faridabad which has been furnished by Sanitary Napkin machine.</w:t>
      </w:r>
    </w:p>
    <w:p w:rsidR="003A0DF0" w:rsidRDefault="003A0DF0" w:rsidP="003A0DF0"/>
    <w:p w:rsidR="003A0DF0" w:rsidRDefault="003A0DF0" w:rsidP="003A0DF0">
      <w:r w:rsidRPr="009C3625">
        <w:rPr>
          <w:noProof/>
          <w:lang w:eastAsia="en-IN"/>
        </w:rPr>
        <w:drawing>
          <wp:inline distT="0" distB="0" distL="0" distR="0" wp14:anchorId="29E59C7F" wp14:editId="68B18C53">
            <wp:extent cx="1375659"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75947" cy="2610396"/>
                    </a:xfrm>
                    <a:prstGeom prst="rect">
                      <a:avLst/>
                    </a:prstGeom>
                  </pic:spPr>
                </pic:pic>
              </a:graphicData>
            </a:graphic>
          </wp:inline>
        </w:drawing>
      </w:r>
      <w:r w:rsidRPr="009C3625">
        <w:rPr>
          <w:noProof/>
          <w:lang w:eastAsia="en-IN"/>
        </w:rPr>
        <w:drawing>
          <wp:inline distT="0" distB="0" distL="0" distR="0" wp14:anchorId="7E614455" wp14:editId="74877E91">
            <wp:extent cx="2238375" cy="17373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41137" cy="1739515"/>
                    </a:xfrm>
                    <a:prstGeom prst="rect">
                      <a:avLst/>
                    </a:prstGeom>
                  </pic:spPr>
                </pic:pic>
              </a:graphicData>
            </a:graphic>
          </wp:inline>
        </w:drawing>
      </w:r>
    </w:p>
    <w:p w:rsidR="00C569A0" w:rsidRDefault="006A0131">
      <w:bookmarkStart w:id="0" w:name="_GoBack"/>
      <w:bookmarkEnd w:id="0"/>
    </w:p>
    <w:sectPr w:rsidR="00C569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41F30"/>
    <w:multiLevelType w:val="hybridMultilevel"/>
    <w:tmpl w:val="27E617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DF0"/>
    <w:rsid w:val="00057625"/>
    <w:rsid w:val="003A0DF0"/>
    <w:rsid w:val="006A0131"/>
    <w:rsid w:val="008F2F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DF0"/>
    <w:pPr>
      <w:spacing w:after="0" w:line="240" w:lineRule="auto"/>
      <w:ind w:left="720"/>
      <w:contextualSpacing/>
    </w:pPr>
    <w:rPr>
      <w:rFonts w:eastAsiaTheme="minorEastAsia" w:cs="Mangal"/>
      <w:kern w:val="2"/>
      <w:szCs w:val="20"/>
      <w:lang w:eastAsia="en-GB" w:bidi="hi-IN"/>
      <w14:ligatures w14:val="standardContextual"/>
    </w:rPr>
  </w:style>
  <w:style w:type="paragraph" w:styleId="BalloonText">
    <w:name w:val="Balloon Text"/>
    <w:basedOn w:val="Normal"/>
    <w:link w:val="BalloonTextChar"/>
    <w:uiPriority w:val="99"/>
    <w:semiHidden/>
    <w:unhideWhenUsed/>
    <w:rsid w:val="003A0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D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DF0"/>
    <w:pPr>
      <w:spacing w:after="0" w:line="240" w:lineRule="auto"/>
      <w:ind w:left="720"/>
      <w:contextualSpacing/>
    </w:pPr>
    <w:rPr>
      <w:rFonts w:eastAsiaTheme="minorEastAsia" w:cs="Mangal"/>
      <w:kern w:val="2"/>
      <w:szCs w:val="20"/>
      <w:lang w:eastAsia="en-GB" w:bidi="hi-IN"/>
      <w14:ligatures w14:val="standardContextual"/>
    </w:rPr>
  </w:style>
  <w:style w:type="paragraph" w:styleId="BalloonText">
    <w:name w:val="Balloon Text"/>
    <w:basedOn w:val="Normal"/>
    <w:link w:val="BalloonTextChar"/>
    <w:uiPriority w:val="99"/>
    <w:semiHidden/>
    <w:unhideWhenUsed/>
    <w:rsid w:val="003A0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D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Botany Department</dc:creator>
  <cp:lastModifiedBy>Botany Department</cp:lastModifiedBy>
  <cp:revision>2</cp:revision>
  <dcterms:created xsi:type="dcterms:W3CDTF">2024-04-12T07:38:00Z</dcterms:created>
  <dcterms:modified xsi:type="dcterms:W3CDTF">2024-04-12T07:38:00Z</dcterms:modified>
</cp:coreProperties>
</file>