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ED0EF" w14:textId="30351B3F" w:rsidR="009F721B" w:rsidRDefault="009C7D79" w:rsidP="009F721B">
      <w:r>
        <w:t>On 4</w:t>
      </w:r>
      <w:r w:rsidRPr="009C7D79">
        <w:rPr>
          <w:vertAlign w:val="superscript"/>
        </w:rPr>
        <w:t>th</w:t>
      </w:r>
      <w:r>
        <w:t xml:space="preserve"> September 2023, Women Cell of J.L.N. Govt. College organized Camp for Anaemia check-up for Girl Students under direction of Principal </w:t>
      </w:r>
      <w:proofErr w:type="spellStart"/>
      <w:r>
        <w:t>Dr.</w:t>
      </w:r>
      <w:proofErr w:type="spellEnd"/>
      <w:r>
        <w:t xml:space="preserve"> Ruchira Khullar. DC. Faridabad Shri </w:t>
      </w:r>
      <w:proofErr w:type="spellStart"/>
      <w:r>
        <w:t>Vikram</w:t>
      </w:r>
      <w:proofErr w:type="spellEnd"/>
      <w:r>
        <w:t xml:space="preserve"> Singh closely monitored the anaemia check-up of girl.</w:t>
      </w:r>
    </w:p>
    <w:p w14:paraId="04B2424F" w14:textId="38AE09B4" w:rsidR="00954AEC" w:rsidRDefault="00772F9F" w:rsidP="009F721B">
      <w:r>
        <w:rPr>
          <w:noProof/>
          <w:lang w:eastAsia="en-IN"/>
        </w:rPr>
        <w:t xml:space="preserve">                                                                       </w:t>
      </w:r>
      <w:r>
        <w:rPr>
          <w:noProof/>
          <w:lang w:eastAsia="en-IN"/>
        </w:rPr>
        <w:drawing>
          <wp:inline distT="0" distB="0" distL="0" distR="0" wp14:anchorId="3AB50FA1" wp14:editId="6A3CC855">
            <wp:extent cx="1733909" cy="1664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8352" t="31016" r="31417" b="17379"/>
                    <a:stretch/>
                  </pic:blipFill>
                  <pic:spPr bwMode="auto">
                    <a:xfrm>
                      <a:off x="0" y="0"/>
                      <a:ext cx="1732670" cy="1663709"/>
                    </a:xfrm>
                    <a:prstGeom prst="rect">
                      <a:avLst/>
                    </a:prstGeom>
                    <a:ln>
                      <a:noFill/>
                    </a:ln>
                    <a:extLst>
                      <a:ext uri="{53640926-AAD7-44D8-BBD7-CCE9431645EC}">
                        <a14:shadowObscured xmlns:a14="http://schemas.microsoft.com/office/drawing/2010/main"/>
                      </a:ext>
                    </a:extLst>
                  </pic:spPr>
                </pic:pic>
              </a:graphicData>
            </a:graphic>
          </wp:inline>
        </w:drawing>
      </w:r>
    </w:p>
    <w:p w14:paraId="0EBF99CB" w14:textId="7024EED9" w:rsidR="00F63C19" w:rsidRPr="00F63C19" w:rsidRDefault="00F63C19" w:rsidP="00F63C19">
      <w:pPr>
        <w:jc w:val="both"/>
        <w:rPr>
          <w:rFonts w:ascii="Bookman Old Style" w:hAnsi="Bookman Old Style"/>
          <w:sz w:val="24"/>
          <w:szCs w:val="24"/>
        </w:rPr>
      </w:pPr>
      <w:r>
        <w:t>ON 12</w:t>
      </w:r>
      <w:r w:rsidRPr="00F63C19">
        <w:rPr>
          <w:vertAlign w:val="superscript"/>
        </w:rPr>
        <w:t>th</w:t>
      </w:r>
      <w:r>
        <w:t xml:space="preserve"> October 2023, Seven students (girls) from J.L.N. Govt. College Faridabad participated in '</w:t>
      </w:r>
      <w:proofErr w:type="spellStart"/>
      <w:r>
        <w:t>Cyclothon</w:t>
      </w:r>
      <w:proofErr w:type="spellEnd"/>
      <w:r>
        <w:t xml:space="preserve">' organised by "Haryana </w:t>
      </w:r>
      <w:proofErr w:type="spellStart"/>
      <w:r>
        <w:t>Rajya</w:t>
      </w:r>
      <w:proofErr w:type="spellEnd"/>
      <w:r>
        <w:t xml:space="preserve"> </w:t>
      </w:r>
      <w:proofErr w:type="spellStart"/>
      <w:r>
        <w:t>Mahila</w:t>
      </w:r>
      <w:proofErr w:type="spellEnd"/>
      <w:r>
        <w:t xml:space="preserve"> </w:t>
      </w:r>
      <w:proofErr w:type="spellStart"/>
      <w:r>
        <w:t>Aayog</w:t>
      </w:r>
      <w:proofErr w:type="spellEnd"/>
      <w:r>
        <w:t xml:space="preserve">' for the cause ; Drug free Haryana. </w:t>
      </w:r>
      <w:proofErr w:type="spellStart"/>
      <w:r>
        <w:t>Cyclothon</w:t>
      </w:r>
      <w:proofErr w:type="spellEnd"/>
      <w:r>
        <w:t xml:space="preserve"> which was from sector 15 market to Sector -12 stadium. Girls were provided -shirt and cap from </w:t>
      </w:r>
      <w:proofErr w:type="spellStart"/>
      <w:r>
        <w:t>Mahila</w:t>
      </w:r>
      <w:proofErr w:type="spellEnd"/>
      <w:r>
        <w:t xml:space="preserve"> </w:t>
      </w:r>
      <w:proofErr w:type="spellStart"/>
      <w:r>
        <w:t>aayog</w:t>
      </w:r>
      <w:proofErr w:type="spellEnd"/>
      <w:r>
        <w:t xml:space="preserve"> who marched on cycle to create </w:t>
      </w:r>
      <w:proofErr w:type="spellStart"/>
      <w:r>
        <w:t>awarness</w:t>
      </w:r>
      <w:proofErr w:type="spellEnd"/>
      <w:r>
        <w:t xml:space="preserve"> for Drug De-addiction to make Haryana Drug Free</w:t>
      </w:r>
    </w:p>
    <w:p w14:paraId="21878162" w14:textId="77777777" w:rsidR="00F63C19" w:rsidRDefault="00F63C19" w:rsidP="00F63C19">
      <w:pPr>
        <w:pStyle w:val="ListParagraph"/>
        <w:jc w:val="both"/>
        <w:rPr>
          <w:rFonts w:ascii="Bookman Old Style" w:hAnsi="Bookman Old Style"/>
          <w:sz w:val="24"/>
          <w:szCs w:val="24"/>
        </w:rPr>
      </w:pPr>
    </w:p>
    <w:p w14:paraId="2577E159" w14:textId="6BC25B64" w:rsidR="00F63C19" w:rsidRDefault="00F63C19" w:rsidP="00F63C19">
      <w:pPr>
        <w:pStyle w:val="ListParagraph"/>
        <w:jc w:val="both"/>
        <w:rPr>
          <w:noProof/>
          <w:lang w:eastAsia="en-IN"/>
        </w:rPr>
      </w:pPr>
      <w:r>
        <w:rPr>
          <w:noProof/>
          <w:lang w:eastAsia="en-IN"/>
        </w:rPr>
        <w:t xml:space="preserve">                                           </w:t>
      </w:r>
      <w:r>
        <w:rPr>
          <w:noProof/>
          <w:lang w:eastAsia="en-IN"/>
        </w:rPr>
        <w:drawing>
          <wp:inline distT="0" distB="0" distL="0" distR="0" wp14:anchorId="17BE5B05" wp14:editId="78196BB5">
            <wp:extent cx="2553418" cy="1285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125" t="28610" r="27356" b="31550"/>
                    <a:stretch/>
                  </pic:blipFill>
                  <pic:spPr bwMode="auto">
                    <a:xfrm>
                      <a:off x="0" y="0"/>
                      <a:ext cx="2551594" cy="1284418"/>
                    </a:xfrm>
                    <a:prstGeom prst="rect">
                      <a:avLst/>
                    </a:prstGeom>
                    <a:ln>
                      <a:noFill/>
                    </a:ln>
                    <a:extLst>
                      <a:ext uri="{53640926-AAD7-44D8-BBD7-CCE9431645EC}">
                        <a14:shadowObscured xmlns:a14="http://schemas.microsoft.com/office/drawing/2010/main"/>
                      </a:ext>
                    </a:extLst>
                  </pic:spPr>
                </pic:pic>
              </a:graphicData>
            </a:graphic>
          </wp:inline>
        </w:drawing>
      </w:r>
    </w:p>
    <w:p w14:paraId="48F6EAFD" w14:textId="11520294" w:rsidR="00377B2D" w:rsidRDefault="00377B2D" w:rsidP="00F63C19">
      <w:pPr>
        <w:pStyle w:val="ListParagraph"/>
        <w:jc w:val="both"/>
      </w:pPr>
      <w:r>
        <w:rPr>
          <w:noProof/>
          <w:lang w:eastAsia="en-IN"/>
        </w:rPr>
        <w:t>On 31</w:t>
      </w:r>
      <w:r w:rsidRPr="00377B2D">
        <w:rPr>
          <w:noProof/>
          <w:vertAlign w:val="superscript"/>
          <w:lang w:eastAsia="en-IN"/>
        </w:rPr>
        <w:t>st</w:t>
      </w:r>
      <w:r>
        <w:rPr>
          <w:noProof/>
          <w:lang w:eastAsia="en-IN"/>
        </w:rPr>
        <w:t xml:space="preserve"> october 2023, </w:t>
      </w:r>
      <w:r>
        <w:t xml:space="preserve">A 3-day cooking workshop was organized under the women's cell under the guidance of Principal </w:t>
      </w:r>
      <w:proofErr w:type="spellStart"/>
      <w:r>
        <w:t>Dr.</w:t>
      </w:r>
      <w:proofErr w:type="spellEnd"/>
      <w:r>
        <w:t xml:space="preserve"> </w:t>
      </w:r>
      <w:proofErr w:type="spellStart"/>
      <w:r>
        <w:t>Ruchira</w:t>
      </w:r>
      <w:proofErr w:type="spellEnd"/>
      <w:r>
        <w:t xml:space="preserve"> </w:t>
      </w:r>
      <w:proofErr w:type="spellStart"/>
      <w:r>
        <w:t>Khullar</w:t>
      </w:r>
      <w:proofErr w:type="spellEnd"/>
      <w:r>
        <w:t xml:space="preserve">, </w:t>
      </w:r>
      <w:proofErr w:type="spellStart"/>
      <w:r>
        <w:t>Dr.</w:t>
      </w:r>
      <w:proofErr w:type="spellEnd"/>
      <w:r>
        <w:t xml:space="preserve"> </w:t>
      </w:r>
      <w:proofErr w:type="spellStart"/>
      <w:r>
        <w:t>Charu</w:t>
      </w:r>
      <w:proofErr w:type="spellEnd"/>
      <w:r>
        <w:t xml:space="preserve"> </w:t>
      </w:r>
      <w:proofErr w:type="spellStart"/>
      <w:r>
        <w:t>Midha</w:t>
      </w:r>
      <w:proofErr w:type="spellEnd"/>
      <w:r>
        <w:t xml:space="preserve">, The program coordinator (women's cell in charge) along with </w:t>
      </w:r>
      <w:proofErr w:type="spellStart"/>
      <w:r>
        <w:t>Dr.</w:t>
      </w:r>
      <w:proofErr w:type="spellEnd"/>
      <w:r>
        <w:t xml:space="preserve"> </w:t>
      </w:r>
      <w:proofErr w:type="spellStart"/>
      <w:r>
        <w:t>Lalita</w:t>
      </w:r>
      <w:proofErr w:type="spellEnd"/>
      <w:r>
        <w:t xml:space="preserve"> Chaudhary and </w:t>
      </w:r>
      <w:proofErr w:type="spellStart"/>
      <w:r>
        <w:t>Dr.</w:t>
      </w:r>
      <w:proofErr w:type="spellEnd"/>
      <w:r>
        <w:t xml:space="preserve"> </w:t>
      </w:r>
      <w:proofErr w:type="spellStart"/>
      <w:r>
        <w:t>Ankita</w:t>
      </w:r>
      <w:proofErr w:type="spellEnd"/>
      <w:r>
        <w:t xml:space="preserve"> played pivotal role in ensuring the program's success. Enthusiastically 35 students participated in the workshop, where they were introduced to 'millet' recipes and received a nutrition on Lecture from dietician Priyanka Pawar.</w:t>
      </w:r>
    </w:p>
    <w:p w14:paraId="46630349" w14:textId="77777777" w:rsidR="00377B2D" w:rsidRDefault="00377B2D" w:rsidP="00F63C19">
      <w:pPr>
        <w:pStyle w:val="ListParagraph"/>
        <w:jc w:val="both"/>
      </w:pPr>
    </w:p>
    <w:p w14:paraId="5F81CF60" w14:textId="3A8777D7" w:rsidR="00377B2D" w:rsidRDefault="00377B2D" w:rsidP="00F63C19">
      <w:pPr>
        <w:pStyle w:val="ListParagraph"/>
        <w:jc w:val="both"/>
        <w:rPr>
          <w:rFonts w:ascii="Bookman Old Style" w:hAnsi="Bookman Old Style"/>
          <w:sz w:val="24"/>
          <w:szCs w:val="24"/>
        </w:rPr>
      </w:pPr>
      <w:r>
        <w:rPr>
          <w:noProof/>
          <w:lang w:eastAsia="en-IN"/>
        </w:rPr>
        <w:t xml:space="preserve">                                                    </w:t>
      </w:r>
      <w:r>
        <w:rPr>
          <w:noProof/>
          <w:lang w:eastAsia="en-IN"/>
        </w:rPr>
        <w:drawing>
          <wp:inline distT="0" distB="0" distL="0" distR="0" wp14:anchorId="003C4C81" wp14:editId="1253F916">
            <wp:extent cx="2251494" cy="175116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515" t="39305" r="30056" b="6177"/>
                    <a:stretch/>
                  </pic:blipFill>
                  <pic:spPr bwMode="auto">
                    <a:xfrm>
                      <a:off x="0" y="0"/>
                      <a:ext cx="2259841" cy="1757654"/>
                    </a:xfrm>
                    <a:prstGeom prst="rect">
                      <a:avLst/>
                    </a:prstGeom>
                    <a:ln>
                      <a:noFill/>
                    </a:ln>
                    <a:extLst>
                      <a:ext uri="{53640926-AAD7-44D8-BBD7-CCE9431645EC}">
                        <a14:shadowObscured xmlns:a14="http://schemas.microsoft.com/office/drawing/2010/main"/>
                      </a:ext>
                    </a:extLst>
                  </pic:spPr>
                </pic:pic>
              </a:graphicData>
            </a:graphic>
          </wp:inline>
        </w:drawing>
      </w:r>
    </w:p>
    <w:p w14:paraId="030CD858" w14:textId="77777777" w:rsidR="00F63C19" w:rsidRDefault="00F63C19" w:rsidP="00F63C19">
      <w:pPr>
        <w:pStyle w:val="ListParagraph"/>
        <w:jc w:val="both"/>
        <w:rPr>
          <w:rFonts w:ascii="Bookman Old Style" w:hAnsi="Bookman Old Style"/>
          <w:sz w:val="24"/>
          <w:szCs w:val="24"/>
        </w:rPr>
      </w:pPr>
    </w:p>
    <w:p w14:paraId="1ED4669C" w14:textId="77777777" w:rsidR="00F63C19" w:rsidRDefault="00F63C19" w:rsidP="00F63C19">
      <w:pPr>
        <w:pStyle w:val="ListParagraph"/>
        <w:jc w:val="both"/>
        <w:rPr>
          <w:rFonts w:ascii="Bookman Old Style" w:hAnsi="Bookman Old Style"/>
          <w:sz w:val="24"/>
          <w:szCs w:val="24"/>
        </w:rPr>
      </w:pPr>
    </w:p>
    <w:p w14:paraId="557142D1" w14:textId="77777777" w:rsidR="00F63C19" w:rsidRDefault="00F63C19" w:rsidP="00F63C19">
      <w:pPr>
        <w:pStyle w:val="ListParagraph"/>
        <w:jc w:val="both"/>
        <w:rPr>
          <w:rFonts w:ascii="Bookman Old Style" w:hAnsi="Bookman Old Style"/>
          <w:sz w:val="24"/>
          <w:szCs w:val="24"/>
        </w:rPr>
      </w:pPr>
    </w:p>
    <w:p w14:paraId="751D3C17" w14:textId="77777777" w:rsidR="00F63C19" w:rsidRDefault="00F63C19" w:rsidP="00F63C19">
      <w:pPr>
        <w:pStyle w:val="ListParagraph"/>
        <w:jc w:val="both"/>
        <w:rPr>
          <w:rFonts w:ascii="Bookman Old Style" w:hAnsi="Bookman Old Style"/>
          <w:sz w:val="24"/>
          <w:szCs w:val="24"/>
        </w:rPr>
      </w:pPr>
    </w:p>
    <w:p w14:paraId="7D973B55" w14:textId="2D161476" w:rsidR="00F63C19" w:rsidRPr="00E04B7F" w:rsidRDefault="00E04B7F" w:rsidP="00E04B7F">
      <w:pPr>
        <w:jc w:val="both"/>
        <w:rPr>
          <w:rFonts w:ascii="Bookman Old Style" w:hAnsi="Bookman Old Style"/>
          <w:sz w:val="24"/>
          <w:szCs w:val="24"/>
        </w:rPr>
      </w:pPr>
      <w:r>
        <w:t>International Women Summit being organized by the Haryana State Commission for Women on the occasion of Silver Jubilee foundation Day of the Commission on 12</w:t>
      </w:r>
      <w:r w:rsidRPr="00E04B7F">
        <w:rPr>
          <w:vertAlign w:val="superscript"/>
        </w:rPr>
        <w:t>th</w:t>
      </w:r>
      <w:r>
        <w:t xml:space="preserve"> January 2024 at 1100 AM in Raj Hans Resorts Faridabad, Haryana</w:t>
      </w:r>
    </w:p>
    <w:p w14:paraId="53EBFA95" w14:textId="24D6E5A0" w:rsidR="00F63C19" w:rsidRDefault="005434F0" w:rsidP="00F63C19">
      <w:pPr>
        <w:pStyle w:val="ListParagraph"/>
        <w:jc w:val="both"/>
        <w:rPr>
          <w:rFonts w:ascii="Bookman Old Style" w:hAnsi="Bookman Old Style"/>
          <w:sz w:val="24"/>
          <w:szCs w:val="24"/>
        </w:rPr>
      </w:pPr>
      <w:r>
        <w:rPr>
          <w:noProof/>
          <w:lang w:eastAsia="en-IN"/>
        </w:rPr>
        <w:t xml:space="preserve">                                     </w:t>
      </w:r>
      <w:r>
        <w:rPr>
          <w:noProof/>
          <w:lang w:eastAsia="en-IN"/>
        </w:rPr>
        <w:drawing>
          <wp:inline distT="0" distB="0" distL="0" distR="0" wp14:anchorId="1F89F692" wp14:editId="68C7E581">
            <wp:extent cx="2372264" cy="1199071"/>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629" t="27807" r="29011" b="35027"/>
                    <a:stretch/>
                  </pic:blipFill>
                  <pic:spPr bwMode="auto">
                    <a:xfrm>
                      <a:off x="0" y="0"/>
                      <a:ext cx="2370570" cy="1198215"/>
                    </a:xfrm>
                    <a:prstGeom prst="rect">
                      <a:avLst/>
                    </a:prstGeom>
                    <a:ln>
                      <a:noFill/>
                    </a:ln>
                    <a:extLst>
                      <a:ext uri="{53640926-AAD7-44D8-BBD7-CCE9431645EC}">
                        <a14:shadowObscured xmlns:a14="http://schemas.microsoft.com/office/drawing/2010/main"/>
                      </a:ext>
                    </a:extLst>
                  </pic:spPr>
                </pic:pic>
              </a:graphicData>
            </a:graphic>
          </wp:inline>
        </w:drawing>
      </w:r>
    </w:p>
    <w:p w14:paraId="2DCC2B2F" w14:textId="77777777" w:rsidR="00F63C19" w:rsidRDefault="00F63C19" w:rsidP="00F63C19">
      <w:pPr>
        <w:pStyle w:val="ListParagraph"/>
        <w:jc w:val="both"/>
        <w:rPr>
          <w:rFonts w:ascii="Bookman Old Style" w:hAnsi="Bookman Old Style"/>
          <w:sz w:val="24"/>
          <w:szCs w:val="24"/>
        </w:rPr>
      </w:pPr>
    </w:p>
    <w:p w14:paraId="0CA174EE" w14:textId="77777777" w:rsidR="00F63C19" w:rsidRDefault="00F63C19" w:rsidP="00F63C19">
      <w:pPr>
        <w:pStyle w:val="ListParagraph"/>
        <w:jc w:val="both"/>
        <w:rPr>
          <w:rFonts w:ascii="Bookman Old Style" w:hAnsi="Bookman Old Style"/>
          <w:sz w:val="24"/>
          <w:szCs w:val="24"/>
        </w:rPr>
      </w:pPr>
    </w:p>
    <w:p w14:paraId="290F938C" w14:textId="77777777" w:rsidR="00F63C19" w:rsidRDefault="00F63C19" w:rsidP="00F63C19">
      <w:pPr>
        <w:pStyle w:val="ListParagraph"/>
        <w:jc w:val="both"/>
        <w:rPr>
          <w:rFonts w:ascii="Bookman Old Style" w:hAnsi="Bookman Old Style"/>
          <w:sz w:val="24"/>
          <w:szCs w:val="24"/>
        </w:rPr>
      </w:pPr>
    </w:p>
    <w:p w14:paraId="559C2777" w14:textId="7C7D9513" w:rsidR="00F63C19" w:rsidRDefault="00EA7FAB" w:rsidP="00F63C19">
      <w:pPr>
        <w:pStyle w:val="ListParagraph"/>
        <w:jc w:val="both"/>
      </w:pPr>
      <w:r>
        <w:rPr>
          <w:rFonts w:ascii="Bookman Old Style" w:hAnsi="Bookman Old Style"/>
          <w:sz w:val="24"/>
          <w:szCs w:val="24"/>
        </w:rPr>
        <w:t>On 31</w:t>
      </w:r>
      <w:r w:rsidRPr="00EA7FAB">
        <w:rPr>
          <w:rFonts w:ascii="Bookman Old Style" w:hAnsi="Bookman Old Style"/>
          <w:sz w:val="24"/>
          <w:szCs w:val="24"/>
          <w:vertAlign w:val="superscript"/>
        </w:rPr>
        <w:t>st</w:t>
      </w:r>
      <w:r>
        <w:rPr>
          <w:rFonts w:ascii="Bookman Old Style" w:hAnsi="Bookman Old Style"/>
          <w:sz w:val="24"/>
          <w:szCs w:val="24"/>
        </w:rPr>
        <w:t xml:space="preserve"> january2024, </w:t>
      </w:r>
      <w:r>
        <w:t xml:space="preserve">The 'Best out of Waste Competition, organised by the women's cell under Principal </w:t>
      </w:r>
      <w:proofErr w:type="spellStart"/>
      <w:r>
        <w:t>Dr.</w:t>
      </w:r>
      <w:proofErr w:type="spellEnd"/>
      <w:r>
        <w:t xml:space="preserve"> </w:t>
      </w:r>
      <w:proofErr w:type="spellStart"/>
      <w:r>
        <w:t>Ruchira</w:t>
      </w:r>
      <w:proofErr w:type="spellEnd"/>
      <w:r>
        <w:t xml:space="preserve"> </w:t>
      </w:r>
      <w:proofErr w:type="spellStart"/>
      <w:r>
        <w:t>Khuller's</w:t>
      </w:r>
      <w:proofErr w:type="spellEnd"/>
      <w:r>
        <w:t xml:space="preserve"> guidance on January 31,2024 at Government College, Faridabad was a success.</w:t>
      </w:r>
    </w:p>
    <w:p w14:paraId="78CCF78E" w14:textId="67116142" w:rsidR="00EA7FAB" w:rsidRDefault="00EA7FAB" w:rsidP="00F63C19">
      <w:pPr>
        <w:pStyle w:val="ListParagraph"/>
        <w:jc w:val="both"/>
        <w:rPr>
          <w:rFonts w:ascii="Bookman Old Style" w:hAnsi="Bookman Old Style"/>
          <w:sz w:val="24"/>
          <w:szCs w:val="24"/>
        </w:rPr>
      </w:pPr>
      <w:r>
        <w:rPr>
          <w:noProof/>
          <w:lang w:eastAsia="en-IN"/>
        </w:rPr>
        <w:t xml:space="preserve">                                                          </w:t>
      </w:r>
      <w:r>
        <w:rPr>
          <w:noProof/>
          <w:lang w:eastAsia="en-IN"/>
        </w:rPr>
        <w:drawing>
          <wp:inline distT="0" distB="0" distL="0" distR="0" wp14:anchorId="57139280" wp14:editId="72FD3C39">
            <wp:extent cx="1086928" cy="20013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843" t="26203" r="27206" b="11766"/>
                    <a:stretch/>
                  </pic:blipFill>
                  <pic:spPr bwMode="auto">
                    <a:xfrm>
                      <a:off x="0" y="0"/>
                      <a:ext cx="1086151" cy="1999897"/>
                    </a:xfrm>
                    <a:prstGeom prst="rect">
                      <a:avLst/>
                    </a:prstGeom>
                    <a:ln>
                      <a:noFill/>
                    </a:ln>
                    <a:extLst>
                      <a:ext uri="{53640926-AAD7-44D8-BBD7-CCE9431645EC}">
                        <a14:shadowObscured xmlns:a14="http://schemas.microsoft.com/office/drawing/2010/main"/>
                      </a:ext>
                    </a:extLst>
                  </pic:spPr>
                </pic:pic>
              </a:graphicData>
            </a:graphic>
          </wp:inline>
        </w:drawing>
      </w:r>
    </w:p>
    <w:p w14:paraId="62A2F69E" w14:textId="77777777" w:rsidR="00F63C19" w:rsidRDefault="00F63C19" w:rsidP="00F63C19">
      <w:pPr>
        <w:pStyle w:val="ListParagraph"/>
        <w:jc w:val="both"/>
        <w:rPr>
          <w:rFonts w:ascii="Bookman Old Style" w:hAnsi="Bookman Old Style"/>
          <w:sz w:val="24"/>
          <w:szCs w:val="24"/>
        </w:rPr>
      </w:pPr>
    </w:p>
    <w:p w14:paraId="20DBE4F1" w14:textId="55BA2A5F" w:rsidR="00F63C19" w:rsidRDefault="00546536" w:rsidP="00F63C19">
      <w:pPr>
        <w:pStyle w:val="ListParagraph"/>
        <w:jc w:val="both"/>
      </w:pPr>
      <w:r>
        <w:rPr>
          <w:rFonts w:ascii="Bookman Old Style" w:hAnsi="Bookman Old Style"/>
          <w:sz w:val="24"/>
          <w:szCs w:val="24"/>
        </w:rPr>
        <w:t>On 6</w:t>
      </w:r>
      <w:r w:rsidRPr="00546536">
        <w:rPr>
          <w:rFonts w:ascii="Bookman Old Style" w:hAnsi="Bookman Old Style"/>
          <w:sz w:val="24"/>
          <w:szCs w:val="24"/>
          <w:vertAlign w:val="superscript"/>
        </w:rPr>
        <w:t>th</w:t>
      </w:r>
      <w:r>
        <w:rPr>
          <w:rFonts w:ascii="Bookman Old Style" w:hAnsi="Bookman Old Style"/>
          <w:sz w:val="24"/>
          <w:szCs w:val="24"/>
        </w:rPr>
        <w:t xml:space="preserve"> Feb 2024, </w:t>
      </w:r>
      <w:r>
        <w:t xml:space="preserve">Under the able guidance of Principal </w:t>
      </w:r>
      <w:proofErr w:type="spellStart"/>
      <w:r>
        <w:t>Dr.</w:t>
      </w:r>
      <w:proofErr w:type="spellEnd"/>
      <w:r>
        <w:t xml:space="preserve"> Ruchira Khullar and Convenor of Women's Cell, </w:t>
      </w:r>
      <w:proofErr w:type="spellStart"/>
      <w:r>
        <w:t>Dr.</w:t>
      </w:r>
      <w:proofErr w:type="spellEnd"/>
      <w:r>
        <w:t xml:space="preserve"> </w:t>
      </w:r>
      <w:proofErr w:type="spellStart"/>
      <w:r>
        <w:t>Charu</w:t>
      </w:r>
      <w:proofErr w:type="spellEnd"/>
      <w:r>
        <w:t xml:space="preserve"> </w:t>
      </w:r>
      <w:proofErr w:type="spellStart"/>
      <w:r>
        <w:t>Middha</w:t>
      </w:r>
      <w:proofErr w:type="spellEnd"/>
      <w:r>
        <w:t>, J.L.N. Government College hosted a seminar on "Stress Management and Creating Happiness," facilitated by Mr. Mahesh Bajaj, a renowned expert in the field of mental health and well-being on Feb 06, 2024. The seminar aimed to equip participants with practical strategies for effectively managing stress and fostering happiness in their personal and professional lives.</w:t>
      </w:r>
    </w:p>
    <w:p w14:paraId="61F86FE0" w14:textId="77777777" w:rsidR="00546536" w:rsidRDefault="00546536" w:rsidP="00F63C19">
      <w:pPr>
        <w:pStyle w:val="ListParagraph"/>
        <w:jc w:val="both"/>
      </w:pPr>
    </w:p>
    <w:p w14:paraId="12E8DDC3" w14:textId="44262107" w:rsidR="00546536" w:rsidRDefault="00546536" w:rsidP="00F63C19">
      <w:pPr>
        <w:pStyle w:val="ListParagraph"/>
        <w:jc w:val="both"/>
        <w:rPr>
          <w:noProof/>
          <w:lang w:eastAsia="en-IN"/>
        </w:rPr>
      </w:pPr>
      <w:r>
        <w:rPr>
          <w:noProof/>
          <w:lang w:eastAsia="en-IN"/>
        </w:rPr>
        <w:t xml:space="preserve">                                               </w:t>
      </w:r>
      <w:r>
        <w:rPr>
          <w:noProof/>
          <w:lang w:eastAsia="en-IN"/>
        </w:rPr>
        <w:drawing>
          <wp:inline distT="0" distB="0" distL="0" distR="0" wp14:anchorId="27C821AE" wp14:editId="310FBF2E">
            <wp:extent cx="2329133" cy="165627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426" t="28075" r="30966" b="20589"/>
                    <a:stretch/>
                  </pic:blipFill>
                  <pic:spPr bwMode="auto">
                    <a:xfrm>
                      <a:off x="0" y="0"/>
                      <a:ext cx="2327468" cy="1655088"/>
                    </a:xfrm>
                    <a:prstGeom prst="rect">
                      <a:avLst/>
                    </a:prstGeom>
                    <a:ln>
                      <a:noFill/>
                    </a:ln>
                    <a:extLst>
                      <a:ext uri="{53640926-AAD7-44D8-BBD7-CCE9431645EC}">
                        <a14:shadowObscured xmlns:a14="http://schemas.microsoft.com/office/drawing/2010/main"/>
                      </a:ext>
                    </a:extLst>
                  </pic:spPr>
                </pic:pic>
              </a:graphicData>
            </a:graphic>
          </wp:inline>
        </w:drawing>
      </w:r>
    </w:p>
    <w:p w14:paraId="08CF8D85" w14:textId="3926C044" w:rsidR="00563B7E" w:rsidRDefault="00563B7E" w:rsidP="00F63C19">
      <w:pPr>
        <w:pStyle w:val="ListParagraph"/>
        <w:jc w:val="both"/>
      </w:pPr>
      <w:r>
        <w:rPr>
          <w:noProof/>
          <w:lang w:eastAsia="en-IN"/>
        </w:rPr>
        <w:t>On 12</w:t>
      </w:r>
      <w:r w:rsidRPr="00563B7E">
        <w:rPr>
          <w:noProof/>
          <w:vertAlign w:val="superscript"/>
          <w:lang w:eastAsia="en-IN"/>
        </w:rPr>
        <w:t>th</w:t>
      </w:r>
      <w:r>
        <w:rPr>
          <w:noProof/>
          <w:lang w:eastAsia="en-IN"/>
        </w:rPr>
        <w:t xml:space="preserve"> Feb 2024, </w:t>
      </w:r>
      <w:r>
        <w:t>A Three - day Personality Development to was organized by the women's cell 15.2.2024 at J.L.N. College Faridabad under able guidance of Principal Ruchira Khullar. Aim was to enhance the Personality of students and improve their confidence and prepare them for future. The Training was given by Ms. Meenakshi Kaul to the students of the College. She covered various topics like Interview Techniques, personality development and time management.</w:t>
      </w:r>
    </w:p>
    <w:p w14:paraId="1EAABB1C" w14:textId="77777777" w:rsidR="00563B7E" w:rsidRDefault="00563B7E" w:rsidP="00F63C19">
      <w:pPr>
        <w:pStyle w:val="ListParagraph"/>
        <w:jc w:val="both"/>
      </w:pPr>
    </w:p>
    <w:p w14:paraId="16D8E2D0" w14:textId="77777777" w:rsidR="00563B7E" w:rsidRDefault="00563B7E" w:rsidP="00F63C19">
      <w:pPr>
        <w:pStyle w:val="ListParagraph"/>
        <w:jc w:val="both"/>
      </w:pPr>
    </w:p>
    <w:p w14:paraId="1981FD89" w14:textId="77777777" w:rsidR="00563B7E" w:rsidRDefault="00563B7E" w:rsidP="00F63C19">
      <w:pPr>
        <w:pStyle w:val="ListParagraph"/>
        <w:jc w:val="both"/>
      </w:pPr>
    </w:p>
    <w:p w14:paraId="2AE83E8C" w14:textId="02515E1C" w:rsidR="00563B7E" w:rsidRDefault="00563B7E" w:rsidP="00F63C19">
      <w:pPr>
        <w:pStyle w:val="ListParagraph"/>
        <w:jc w:val="both"/>
        <w:rPr>
          <w:noProof/>
          <w:lang w:eastAsia="en-IN"/>
        </w:rPr>
      </w:pPr>
      <w:r>
        <w:rPr>
          <w:noProof/>
          <w:lang w:eastAsia="en-IN"/>
        </w:rPr>
        <w:t xml:space="preserve">                                       </w:t>
      </w:r>
      <w:r>
        <w:rPr>
          <w:noProof/>
          <w:lang w:eastAsia="en-IN"/>
        </w:rPr>
        <w:drawing>
          <wp:inline distT="0" distB="0" distL="0" distR="0" wp14:anchorId="664FCA4E" wp14:editId="24E50DDB">
            <wp:extent cx="2423453" cy="1949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098" t="31817" r="29462" b="7487"/>
                    <a:stretch/>
                  </pic:blipFill>
                  <pic:spPr bwMode="auto">
                    <a:xfrm>
                      <a:off x="0" y="0"/>
                      <a:ext cx="2432437" cy="1956797"/>
                    </a:xfrm>
                    <a:prstGeom prst="rect">
                      <a:avLst/>
                    </a:prstGeom>
                    <a:ln>
                      <a:noFill/>
                    </a:ln>
                    <a:extLst>
                      <a:ext uri="{53640926-AAD7-44D8-BBD7-CCE9431645EC}">
                        <a14:shadowObscured xmlns:a14="http://schemas.microsoft.com/office/drawing/2010/main"/>
                      </a:ext>
                    </a:extLst>
                  </pic:spPr>
                </pic:pic>
              </a:graphicData>
            </a:graphic>
          </wp:inline>
        </w:drawing>
      </w:r>
    </w:p>
    <w:p w14:paraId="0CDEF731" w14:textId="77777777" w:rsidR="00E07E90" w:rsidRDefault="00E07E90" w:rsidP="00F63C19">
      <w:pPr>
        <w:pStyle w:val="ListParagraph"/>
        <w:jc w:val="both"/>
        <w:rPr>
          <w:noProof/>
          <w:lang w:eastAsia="en-IN"/>
        </w:rPr>
      </w:pPr>
    </w:p>
    <w:p w14:paraId="60BDD03E" w14:textId="77777777" w:rsidR="00E07E90" w:rsidRDefault="00E07E90" w:rsidP="00F63C19">
      <w:pPr>
        <w:pStyle w:val="ListParagraph"/>
        <w:jc w:val="both"/>
        <w:rPr>
          <w:noProof/>
          <w:lang w:eastAsia="en-IN"/>
        </w:rPr>
      </w:pPr>
    </w:p>
    <w:p w14:paraId="6CEAB243" w14:textId="1932F743" w:rsidR="00E07E90" w:rsidRPr="00563B7E" w:rsidRDefault="00E07E90" w:rsidP="00F63C19">
      <w:pPr>
        <w:pStyle w:val="ListParagraph"/>
        <w:jc w:val="both"/>
      </w:pPr>
      <w:r>
        <w:t>On 13</w:t>
      </w:r>
      <w:r w:rsidRPr="00E07E90">
        <w:rPr>
          <w:vertAlign w:val="superscript"/>
        </w:rPr>
        <w:t>th</w:t>
      </w:r>
      <w:r>
        <w:t xml:space="preserve"> February 2024, An awareness session on Polycystic Ovary Syndrome (PCOS), </w:t>
      </w:r>
      <w:proofErr w:type="spellStart"/>
      <w:r>
        <w:t>Polystic</w:t>
      </w:r>
      <w:proofErr w:type="spellEnd"/>
      <w:r>
        <w:t xml:space="preserve"> Ovary Disorder (PCOD) and Menstrual Hygiene was organized by the Women's cell for female students of J.L.N. college Faridabad under direction of convener </w:t>
      </w:r>
      <w:proofErr w:type="spellStart"/>
      <w:r>
        <w:t>Dr.</w:t>
      </w:r>
      <w:proofErr w:type="spellEnd"/>
      <w:r>
        <w:t xml:space="preserve"> </w:t>
      </w:r>
      <w:proofErr w:type="spellStart"/>
      <w:r>
        <w:t>Charu</w:t>
      </w:r>
      <w:proofErr w:type="spellEnd"/>
      <w:r>
        <w:t xml:space="preserve"> </w:t>
      </w:r>
      <w:proofErr w:type="spellStart"/>
      <w:r>
        <w:t>Midha</w:t>
      </w:r>
      <w:proofErr w:type="spellEnd"/>
      <w:r>
        <w:t xml:space="preserve">. and </w:t>
      </w:r>
      <w:proofErr w:type="spellStart"/>
      <w:r>
        <w:t>Dr.</w:t>
      </w:r>
      <w:proofErr w:type="spellEnd"/>
      <w:r>
        <w:t xml:space="preserve"> </w:t>
      </w:r>
      <w:proofErr w:type="spellStart"/>
      <w:r>
        <w:t>Indu</w:t>
      </w:r>
      <w:proofErr w:type="spellEnd"/>
      <w:r>
        <w:t xml:space="preserve"> </w:t>
      </w:r>
      <w:proofErr w:type="spellStart"/>
      <w:r>
        <w:t>Taneja</w:t>
      </w:r>
      <w:proofErr w:type="spellEnd"/>
      <w:r>
        <w:t xml:space="preserve">, a renowned </w:t>
      </w:r>
      <w:proofErr w:type="spellStart"/>
      <w:r>
        <w:t>gynecologist</w:t>
      </w:r>
      <w:proofErr w:type="spellEnd"/>
      <w:r>
        <w:t>, conducted the session, ensuring it was both interactive and informative</w:t>
      </w:r>
    </w:p>
    <w:p w14:paraId="2EEAA75A" w14:textId="77777777" w:rsidR="00F63C19" w:rsidRDefault="00F63C19" w:rsidP="00F63C19">
      <w:pPr>
        <w:pStyle w:val="ListParagraph"/>
        <w:jc w:val="both"/>
        <w:rPr>
          <w:rFonts w:ascii="Bookman Old Style" w:hAnsi="Bookman Old Style"/>
          <w:sz w:val="24"/>
          <w:szCs w:val="24"/>
        </w:rPr>
      </w:pPr>
    </w:p>
    <w:p w14:paraId="53447C7C" w14:textId="77777777" w:rsidR="00E07E90" w:rsidRDefault="00E07E90" w:rsidP="00F63C19">
      <w:pPr>
        <w:pStyle w:val="ListParagraph"/>
        <w:jc w:val="both"/>
        <w:rPr>
          <w:rFonts w:ascii="Bookman Old Style" w:hAnsi="Bookman Old Style"/>
          <w:sz w:val="24"/>
          <w:szCs w:val="24"/>
        </w:rPr>
      </w:pPr>
    </w:p>
    <w:p w14:paraId="05689544" w14:textId="77777777" w:rsidR="00E07E90" w:rsidRDefault="00E07E90" w:rsidP="00F63C19">
      <w:pPr>
        <w:pStyle w:val="ListParagraph"/>
        <w:jc w:val="both"/>
        <w:rPr>
          <w:rFonts w:ascii="Bookman Old Style" w:hAnsi="Bookman Old Style"/>
          <w:sz w:val="24"/>
          <w:szCs w:val="24"/>
        </w:rPr>
      </w:pPr>
    </w:p>
    <w:p w14:paraId="1832FA9E" w14:textId="0CA057EC" w:rsidR="00E07E90" w:rsidRDefault="00E07E90" w:rsidP="00F63C19">
      <w:pPr>
        <w:pStyle w:val="ListParagraph"/>
        <w:jc w:val="both"/>
        <w:rPr>
          <w:noProof/>
          <w:lang w:eastAsia="en-IN"/>
        </w:rPr>
      </w:pPr>
      <w:r>
        <w:rPr>
          <w:noProof/>
          <w:lang w:eastAsia="en-IN"/>
        </w:rPr>
        <w:t xml:space="preserve">                                   </w:t>
      </w:r>
      <w:r>
        <w:rPr>
          <w:noProof/>
          <w:lang w:eastAsia="en-IN"/>
        </w:rPr>
        <w:drawing>
          <wp:inline distT="0" distB="0" distL="0" distR="0" wp14:anchorId="63858D1A" wp14:editId="6D69BDB9">
            <wp:extent cx="2467155" cy="156138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24" t="20589" r="29161" b="31016"/>
                    <a:stretch/>
                  </pic:blipFill>
                  <pic:spPr bwMode="auto">
                    <a:xfrm>
                      <a:off x="0" y="0"/>
                      <a:ext cx="2465392" cy="1560265"/>
                    </a:xfrm>
                    <a:prstGeom prst="rect">
                      <a:avLst/>
                    </a:prstGeom>
                    <a:ln>
                      <a:noFill/>
                    </a:ln>
                    <a:extLst>
                      <a:ext uri="{53640926-AAD7-44D8-BBD7-CCE9431645EC}">
                        <a14:shadowObscured xmlns:a14="http://schemas.microsoft.com/office/drawing/2010/main"/>
                      </a:ext>
                    </a:extLst>
                  </pic:spPr>
                </pic:pic>
              </a:graphicData>
            </a:graphic>
          </wp:inline>
        </w:drawing>
      </w:r>
    </w:p>
    <w:p w14:paraId="62BA84AD" w14:textId="77777777" w:rsidR="00BA03A4" w:rsidRDefault="00BA03A4" w:rsidP="00F63C19">
      <w:pPr>
        <w:pStyle w:val="ListParagraph"/>
        <w:jc w:val="both"/>
        <w:rPr>
          <w:noProof/>
          <w:lang w:eastAsia="en-IN"/>
        </w:rPr>
      </w:pPr>
    </w:p>
    <w:p w14:paraId="2880C780" w14:textId="77777777" w:rsidR="00BA03A4" w:rsidRDefault="00BA03A4" w:rsidP="00F63C19">
      <w:pPr>
        <w:pStyle w:val="ListParagraph"/>
        <w:jc w:val="both"/>
        <w:rPr>
          <w:noProof/>
          <w:lang w:eastAsia="en-IN"/>
        </w:rPr>
      </w:pPr>
    </w:p>
    <w:p w14:paraId="6F724D7E" w14:textId="01C22C8B" w:rsidR="00BA03A4" w:rsidRDefault="00BA03A4" w:rsidP="00F63C19">
      <w:pPr>
        <w:pStyle w:val="ListParagraph"/>
        <w:jc w:val="both"/>
      </w:pPr>
      <w:r>
        <w:t>National Women day was celebrated on 13.2.2024 under guidance of Principal Ruchira Khullar. Competitions were held by women cell in collaboration with NCC (Naval wing). Debate was on topic, "Is women's empowerment a myth in developing Countries". Declamation was on "Women in India (c) 2047. and Poem Recitation on "women and Society"</w:t>
      </w:r>
    </w:p>
    <w:p w14:paraId="113391E9" w14:textId="77777777" w:rsidR="00BA03A4" w:rsidRDefault="00BA03A4" w:rsidP="00F63C19">
      <w:pPr>
        <w:pStyle w:val="ListParagraph"/>
        <w:jc w:val="both"/>
      </w:pPr>
    </w:p>
    <w:p w14:paraId="02716115" w14:textId="725A85F3" w:rsidR="00BA03A4" w:rsidRDefault="00BA03A4" w:rsidP="00F63C19">
      <w:pPr>
        <w:pStyle w:val="ListParagraph"/>
        <w:jc w:val="both"/>
        <w:rPr>
          <w:rFonts w:ascii="Bookman Old Style" w:hAnsi="Bookman Old Style"/>
          <w:sz w:val="24"/>
          <w:szCs w:val="24"/>
        </w:rPr>
      </w:pPr>
      <w:r>
        <w:rPr>
          <w:noProof/>
          <w:lang w:eastAsia="en-IN"/>
        </w:rPr>
        <w:t xml:space="preserve">                                        </w:t>
      </w:r>
      <w:r>
        <w:rPr>
          <w:noProof/>
          <w:lang w:eastAsia="en-IN"/>
        </w:rPr>
        <w:drawing>
          <wp:inline distT="0" distB="0" distL="0" distR="0" wp14:anchorId="787A759B" wp14:editId="30FCEE9B">
            <wp:extent cx="2570672" cy="1518249"/>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426" t="28342" r="26755" b="24599"/>
                    <a:stretch/>
                  </pic:blipFill>
                  <pic:spPr bwMode="auto">
                    <a:xfrm>
                      <a:off x="0" y="0"/>
                      <a:ext cx="2568837" cy="1517165"/>
                    </a:xfrm>
                    <a:prstGeom prst="rect">
                      <a:avLst/>
                    </a:prstGeom>
                    <a:ln>
                      <a:noFill/>
                    </a:ln>
                    <a:extLst>
                      <a:ext uri="{53640926-AAD7-44D8-BBD7-CCE9431645EC}">
                        <a14:shadowObscured xmlns:a14="http://schemas.microsoft.com/office/drawing/2010/main"/>
                      </a:ext>
                    </a:extLst>
                  </pic:spPr>
                </pic:pic>
              </a:graphicData>
            </a:graphic>
          </wp:inline>
        </w:drawing>
      </w:r>
    </w:p>
    <w:p w14:paraId="667B5BA6" w14:textId="77777777" w:rsidR="00F63C19" w:rsidRDefault="00F63C19" w:rsidP="00F63C19">
      <w:pPr>
        <w:pStyle w:val="ListParagraph"/>
        <w:jc w:val="both"/>
        <w:rPr>
          <w:rFonts w:ascii="Bookman Old Style" w:hAnsi="Bookman Old Style"/>
          <w:sz w:val="24"/>
          <w:szCs w:val="24"/>
        </w:rPr>
      </w:pPr>
    </w:p>
    <w:p w14:paraId="4E03259A" w14:textId="08B84455" w:rsidR="00807ECA" w:rsidRDefault="005E7A5C" w:rsidP="00F63C19">
      <w:pPr>
        <w:pStyle w:val="ListParagraph"/>
        <w:jc w:val="both"/>
        <w:rPr>
          <w:rFonts w:ascii="Bookman Old Style" w:hAnsi="Bookman Old Style"/>
          <w:sz w:val="24"/>
          <w:szCs w:val="24"/>
        </w:rPr>
      </w:pPr>
      <w:r>
        <w:rPr>
          <w:rFonts w:ascii="Bookman Old Style" w:hAnsi="Bookman Old Style"/>
          <w:sz w:val="24"/>
          <w:szCs w:val="24"/>
        </w:rPr>
        <w:t>On 9</w:t>
      </w:r>
      <w:r w:rsidRPr="005E7A5C">
        <w:rPr>
          <w:rFonts w:ascii="Bookman Old Style" w:hAnsi="Bookman Old Style"/>
          <w:sz w:val="24"/>
          <w:szCs w:val="24"/>
          <w:vertAlign w:val="superscript"/>
        </w:rPr>
        <w:t>th</w:t>
      </w:r>
      <w:r>
        <w:rPr>
          <w:rFonts w:ascii="Bookman Old Style" w:hAnsi="Bookman Old Style"/>
          <w:sz w:val="24"/>
          <w:szCs w:val="24"/>
        </w:rPr>
        <w:t xml:space="preserve"> March,2024 </w:t>
      </w:r>
      <w:proofErr w:type="spellStart"/>
      <w:r>
        <w:t>Dr.</w:t>
      </w:r>
      <w:proofErr w:type="spellEnd"/>
      <w:r>
        <w:t xml:space="preserve"> </w:t>
      </w:r>
      <w:proofErr w:type="spellStart"/>
      <w:r>
        <w:t>Ruchira</w:t>
      </w:r>
      <w:proofErr w:type="spellEnd"/>
      <w:r>
        <w:t xml:space="preserve"> </w:t>
      </w:r>
      <w:proofErr w:type="spellStart"/>
      <w:r>
        <w:t>Khullar</w:t>
      </w:r>
      <w:proofErr w:type="spellEnd"/>
      <w:r>
        <w:t xml:space="preserve"> and </w:t>
      </w:r>
      <w:proofErr w:type="spellStart"/>
      <w:r>
        <w:t>Dr.</w:t>
      </w:r>
      <w:proofErr w:type="spellEnd"/>
      <w:r>
        <w:t xml:space="preserve"> </w:t>
      </w:r>
      <w:proofErr w:type="spellStart"/>
      <w:r>
        <w:t>Charu</w:t>
      </w:r>
      <w:proofErr w:type="spellEnd"/>
      <w:r>
        <w:t xml:space="preserve"> </w:t>
      </w:r>
      <w:proofErr w:type="spellStart"/>
      <w:r>
        <w:t>Middha</w:t>
      </w:r>
      <w:proofErr w:type="spellEnd"/>
      <w:r>
        <w:t xml:space="preserve"> led the Women's Cell in organizing a gender sensitization speech competition on International Women's Day at J.L.N. Government College. Over twenty students participated, with </w:t>
      </w:r>
      <w:proofErr w:type="spellStart"/>
      <w:r>
        <w:t>Prachi</w:t>
      </w:r>
      <w:proofErr w:type="spellEnd"/>
      <w:r>
        <w:t xml:space="preserve">, </w:t>
      </w:r>
      <w:proofErr w:type="spellStart"/>
      <w:r w:rsidR="00A8377A">
        <w:t>Vika</w:t>
      </w:r>
      <w:r>
        <w:t>sh</w:t>
      </w:r>
      <w:proofErr w:type="spellEnd"/>
      <w:r>
        <w:t xml:space="preserve">, and </w:t>
      </w:r>
      <w:proofErr w:type="spellStart"/>
      <w:r>
        <w:t>Akash</w:t>
      </w:r>
      <w:proofErr w:type="spellEnd"/>
      <w:r>
        <w:t xml:space="preserve"> winning the top positions</w:t>
      </w:r>
      <w:r w:rsidR="00807ECA">
        <w:rPr>
          <w:rFonts w:ascii="Bookman Old Style" w:hAnsi="Bookman Old Style"/>
          <w:sz w:val="24"/>
          <w:szCs w:val="24"/>
        </w:rPr>
        <w:t>.</w:t>
      </w:r>
      <w:r w:rsidR="00AE5308">
        <w:rPr>
          <w:rFonts w:ascii="Bookman Old Style" w:hAnsi="Bookman Old Style"/>
          <w:sz w:val="24"/>
          <w:szCs w:val="24"/>
        </w:rPr>
        <w:t xml:space="preserve"> </w:t>
      </w:r>
      <w:r w:rsidR="00AE5308">
        <w:t>Gender sensitization: A catalyst for profound change. It challenges norms, fosters empathy, and champions equality. It's not just about awareness; it's about transforming hearts and minds, paving the way for a more inclusive world where everyone's worth is honoured, regardless of gender.</w:t>
      </w:r>
    </w:p>
    <w:p w14:paraId="1C312A6B" w14:textId="77777777" w:rsidR="005E7A5C" w:rsidRDefault="005E7A5C" w:rsidP="00F63C19">
      <w:pPr>
        <w:pStyle w:val="ListParagraph"/>
        <w:jc w:val="both"/>
        <w:rPr>
          <w:rFonts w:ascii="Bookman Old Style" w:hAnsi="Bookman Old Style"/>
          <w:sz w:val="24"/>
          <w:szCs w:val="24"/>
        </w:rPr>
      </w:pPr>
    </w:p>
    <w:p w14:paraId="78534AFC" w14:textId="21BD9ADC" w:rsidR="009B6D75" w:rsidRDefault="009B6D75" w:rsidP="00F63C19">
      <w:pPr>
        <w:pStyle w:val="ListParagraph"/>
        <w:jc w:val="both"/>
        <w:rPr>
          <w:rFonts w:ascii="Bookman Old Style" w:hAnsi="Bookman Old Style"/>
          <w:sz w:val="24"/>
          <w:szCs w:val="24"/>
        </w:rPr>
      </w:pPr>
      <w:r>
        <w:rPr>
          <w:noProof/>
          <w:lang w:eastAsia="en-IN"/>
        </w:rPr>
        <w:t xml:space="preserve">                                                       </w:t>
      </w:r>
      <w:r>
        <w:rPr>
          <w:noProof/>
          <w:lang w:eastAsia="en-IN"/>
        </w:rPr>
        <w:drawing>
          <wp:inline distT="0" distB="0" distL="0" distR="0" wp14:anchorId="476F7A6C" wp14:editId="5CD991DC">
            <wp:extent cx="1639019" cy="161313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068" t="37969" r="27356" b="12031"/>
                    <a:stretch/>
                  </pic:blipFill>
                  <pic:spPr bwMode="auto">
                    <a:xfrm>
                      <a:off x="0" y="0"/>
                      <a:ext cx="1637849" cy="1611987"/>
                    </a:xfrm>
                    <a:prstGeom prst="rect">
                      <a:avLst/>
                    </a:prstGeom>
                    <a:ln>
                      <a:noFill/>
                    </a:ln>
                    <a:extLst>
                      <a:ext uri="{53640926-AAD7-44D8-BBD7-CCE9431645EC}">
                        <a14:shadowObscured xmlns:a14="http://schemas.microsoft.com/office/drawing/2010/main"/>
                      </a:ext>
                    </a:extLst>
                  </pic:spPr>
                </pic:pic>
              </a:graphicData>
            </a:graphic>
          </wp:inline>
        </w:drawing>
      </w:r>
    </w:p>
    <w:p w14:paraId="69C6691F" w14:textId="77777777" w:rsidR="00807ECA" w:rsidRDefault="00807ECA" w:rsidP="00807ECA">
      <w:pPr>
        <w:jc w:val="both"/>
        <w:rPr>
          <w:rFonts w:ascii="Bookman Old Style" w:hAnsi="Bookman Old Style"/>
          <w:sz w:val="24"/>
          <w:szCs w:val="24"/>
        </w:rPr>
      </w:pPr>
    </w:p>
    <w:p w14:paraId="33E85995" w14:textId="20222C73" w:rsidR="0061631C" w:rsidRDefault="0061631C" w:rsidP="006E2CBA"/>
    <w:p w14:paraId="73C188A9" w14:textId="77777777" w:rsidR="004E64FB" w:rsidRDefault="004E64FB" w:rsidP="006E2CBA"/>
    <w:p w14:paraId="62A4ABEF" w14:textId="77777777" w:rsidR="004E64FB" w:rsidRDefault="00F855F2" w:rsidP="006E2CBA">
      <w:r w:rsidRPr="00F855F2">
        <w:rPr>
          <w:b/>
        </w:rPr>
        <w:t xml:space="preserve">GRIEVANCE AND REDRESSAL COMMITTEE </w:t>
      </w:r>
      <w:r>
        <w:t>FOR FEMALE STAFF AND STUDENTS for</w:t>
      </w:r>
      <w:r w:rsidR="004E64FB">
        <w:t xml:space="preserve"> addressing  grievances of girls and woman’s staff, </w:t>
      </w:r>
      <w:r w:rsidR="004E64FB" w:rsidRPr="004E64FB">
        <w:rPr>
          <w:b/>
        </w:rPr>
        <w:t xml:space="preserve">women’s </w:t>
      </w:r>
      <w:proofErr w:type="spellStart"/>
      <w:r w:rsidR="004E64FB" w:rsidRPr="004E64FB">
        <w:rPr>
          <w:b/>
        </w:rPr>
        <w:t>redressal</w:t>
      </w:r>
      <w:proofErr w:type="spellEnd"/>
      <w:r w:rsidR="004E64FB" w:rsidRPr="004E64FB">
        <w:rPr>
          <w:b/>
        </w:rPr>
        <w:t xml:space="preserve"> committe</w:t>
      </w:r>
      <w:r w:rsidR="004E64FB">
        <w:t>e was formed by Pt. JLN Govt. College, Faridabad.</w:t>
      </w:r>
    </w:p>
    <w:p w14:paraId="6264E948" w14:textId="77777777" w:rsidR="004E64FB" w:rsidRDefault="00F855F2" w:rsidP="006E2CBA">
      <w:r w:rsidRPr="00F855F2">
        <w:rPr>
          <w:b/>
        </w:rPr>
        <w:t>GIRLS COMMOM ROOM</w:t>
      </w:r>
      <w:r>
        <w:t xml:space="preserve"> </w:t>
      </w:r>
      <w:r w:rsidR="004E64FB">
        <w:t xml:space="preserve">For safety of girl’s students, a Girls common room has been prepared in Pt. JLN govt. college, Faridabad which has been furnished by Sanitary Napkin </w:t>
      </w:r>
      <w:r w:rsidR="00A66EB0">
        <w:t>machine.</w:t>
      </w:r>
    </w:p>
    <w:p w14:paraId="545659DA" w14:textId="77777777" w:rsidR="009C3625" w:rsidRDefault="009C3625" w:rsidP="006E2CBA"/>
    <w:p w14:paraId="0FC1F337" w14:textId="77777777" w:rsidR="009C3625" w:rsidRDefault="00FA3A79" w:rsidP="006E2CBA">
      <w:r w:rsidRPr="009C3625">
        <w:rPr>
          <w:noProof/>
          <w:lang w:eastAsia="en-IN"/>
        </w:rPr>
        <w:drawing>
          <wp:inline distT="0" distB="0" distL="0" distR="0" wp14:anchorId="1D8A7091" wp14:editId="630D1F93">
            <wp:extent cx="1375659"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75947" cy="2610396"/>
                    </a:xfrm>
                    <a:prstGeom prst="rect">
                      <a:avLst/>
                    </a:prstGeom>
                  </pic:spPr>
                </pic:pic>
              </a:graphicData>
            </a:graphic>
          </wp:inline>
        </w:drawing>
      </w:r>
      <w:r w:rsidRPr="009C3625">
        <w:rPr>
          <w:noProof/>
          <w:lang w:eastAsia="en-IN"/>
        </w:rPr>
        <w:drawing>
          <wp:inline distT="0" distB="0" distL="0" distR="0" wp14:anchorId="09812D63" wp14:editId="3BB6E06B">
            <wp:extent cx="2238375" cy="1737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1137" cy="1739515"/>
                    </a:xfrm>
                    <a:prstGeom prst="rect">
                      <a:avLst/>
                    </a:prstGeom>
                  </pic:spPr>
                </pic:pic>
              </a:graphicData>
            </a:graphic>
          </wp:inline>
        </w:drawing>
      </w:r>
    </w:p>
    <w:p w14:paraId="1E9C317E" w14:textId="77777777" w:rsidR="009C3625" w:rsidRDefault="009C3625" w:rsidP="006E2CBA"/>
    <w:p w14:paraId="69235E33" w14:textId="77777777" w:rsidR="009C3625" w:rsidRDefault="009C3625" w:rsidP="006E2CBA">
      <w:r w:rsidRPr="009C3625">
        <w:rPr>
          <w:noProof/>
          <w:lang w:eastAsia="en-IN"/>
        </w:rPr>
        <mc:AlternateContent>
          <mc:Choice Requires="wps">
            <w:drawing>
              <wp:inline distT="0" distB="0" distL="0" distR="0" wp14:anchorId="71CC3E36" wp14:editId="437B998C">
                <wp:extent cx="304800" cy="304800"/>
                <wp:effectExtent l="0" t="0" r="0" b="0"/>
                <wp:docPr id="12" name="Rectangle 12" descr="blob:https://web.whatsapp.com/80d136aa-1ec1-41e8-8d82-1adbfc34a5f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blob:https://web.whatsapp.com/80d136aa-1ec1-41e8-8d82-1adbfc34a5f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t+gXV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C3625">
        <w:rPr>
          <w:noProof/>
          <w:lang w:eastAsia="en-IN"/>
        </w:rPr>
        <w:t xml:space="preserve"> </w:t>
      </w:r>
    </w:p>
    <w:p w14:paraId="0CE1C9E9" w14:textId="77777777" w:rsidR="00A66EB0" w:rsidRDefault="00A66EB0" w:rsidP="006E2CBA"/>
    <w:p w14:paraId="4D0B9B07" w14:textId="77777777" w:rsidR="00FA3A79" w:rsidRDefault="00FA3A79" w:rsidP="006E2CBA"/>
    <w:p w14:paraId="51473BE6" w14:textId="77777777" w:rsidR="00FA3A79" w:rsidRDefault="00FA3A79" w:rsidP="006E2CBA"/>
    <w:p w14:paraId="34D1D706" w14:textId="77777777" w:rsidR="00FA3A79" w:rsidRDefault="00FA3A79" w:rsidP="006E2CBA"/>
    <w:p w14:paraId="7132CD4E" w14:textId="77777777" w:rsidR="009C3625" w:rsidRDefault="009C3625" w:rsidP="006E2CBA"/>
    <w:p w14:paraId="44FB1828" w14:textId="77777777" w:rsidR="004E64FB" w:rsidRDefault="004E64FB" w:rsidP="006E2CBA"/>
    <w:p w14:paraId="6FDA82E1" w14:textId="77777777" w:rsidR="0061631C" w:rsidRDefault="0061631C" w:rsidP="006E2CBA">
      <w:r>
        <w:t>NAAC 7.1.9</w:t>
      </w:r>
    </w:p>
    <w:p w14:paraId="2CDBF577" w14:textId="1FDB01B2" w:rsidR="0061631C" w:rsidRDefault="00633906" w:rsidP="006E2CBA">
      <w:r>
        <w:t xml:space="preserve">On </w:t>
      </w:r>
      <w:r w:rsidR="00A860B9">
        <w:t>8</w:t>
      </w:r>
      <w:r w:rsidR="00A860B9" w:rsidRPr="00A860B9">
        <w:rPr>
          <w:vertAlign w:val="superscript"/>
        </w:rPr>
        <w:t>th</w:t>
      </w:r>
      <w:r w:rsidR="00A860B9">
        <w:t xml:space="preserve"> July</w:t>
      </w:r>
      <w:r>
        <w:t xml:space="preserve"> 2023, pt. JLN govt. college, NSS cell organise two days cleanliness camp to make students to understand importance of cleanliness and environment.</w:t>
      </w:r>
    </w:p>
    <w:p w14:paraId="0D649626" w14:textId="77777777" w:rsidR="00633906" w:rsidRDefault="00633906" w:rsidP="006E2CBA"/>
    <w:p w14:paraId="66E0E0F5" w14:textId="77777777" w:rsidR="00633906" w:rsidRDefault="00633906" w:rsidP="006E2CBA"/>
    <w:p w14:paraId="5C22F6D6" w14:textId="77777777" w:rsidR="00633906" w:rsidRDefault="00633906" w:rsidP="006E2CBA"/>
    <w:p w14:paraId="446455CB" w14:textId="4B00F5A8" w:rsidR="00C50DBF" w:rsidRDefault="00633906" w:rsidP="006E2CBA">
      <w:r w:rsidRPr="00633906">
        <w:rPr>
          <w:noProof/>
          <w:lang w:eastAsia="en-IN"/>
        </w:rPr>
        <w:drawing>
          <wp:anchor distT="0" distB="0" distL="114300" distR="114300" simplePos="0" relativeHeight="251659264" behindDoc="0" locked="0" layoutInCell="1" allowOverlap="1" wp14:anchorId="77BE7A54" wp14:editId="6167ECFD">
            <wp:simplePos x="0" y="0"/>
            <wp:positionH relativeFrom="column">
              <wp:align>left</wp:align>
            </wp:positionH>
            <wp:positionV relativeFrom="paragraph">
              <wp:align>top</wp:align>
            </wp:positionV>
            <wp:extent cx="5667375" cy="33909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67375" cy="3390900"/>
                    </a:xfrm>
                    <a:prstGeom prst="rect">
                      <a:avLst/>
                    </a:prstGeom>
                  </pic:spPr>
                </pic:pic>
              </a:graphicData>
            </a:graphic>
          </wp:anchor>
        </w:drawing>
      </w:r>
      <w:r>
        <w:t xml:space="preserve"> On  8</w:t>
      </w:r>
      <w:r w:rsidRPr="00633906">
        <w:rPr>
          <w:vertAlign w:val="superscript"/>
        </w:rPr>
        <w:t>TH</w:t>
      </w:r>
      <w:r w:rsidR="00A860B9">
        <w:t xml:space="preserve"> August 2023</w:t>
      </w:r>
      <w:r>
        <w:t>, pt. JLN govt. college, NSS cell organise rally for awareness about importance of voting to make them a responsible citizen.</w:t>
      </w:r>
    </w:p>
    <w:p w14:paraId="583C35B8" w14:textId="77777777" w:rsidR="00C50DBF" w:rsidRDefault="00C50DBF" w:rsidP="006E2CBA"/>
    <w:p w14:paraId="18E5C00B" w14:textId="77777777" w:rsidR="00C50DBF" w:rsidRDefault="00C50DBF" w:rsidP="006E2CBA"/>
    <w:p w14:paraId="41052490" w14:textId="77777777" w:rsidR="00CD66B6" w:rsidRDefault="00C50DBF" w:rsidP="006E2CBA">
      <w:r w:rsidRPr="00C50DBF">
        <w:rPr>
          <w:noProof/>
          <w:lang w:eastAsia="en-IN"/>
        </w:rPr>
        <w:drawing>
          <wp:inline distT="0" distB="0" distL="0" distR="0" wp14:anchorId="6AFB8524" wp14:editId="4E2FB11C">
            <wp:extent cx="5343525" cy="6972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3525" cy="6972300"/>
                    </a:xfrm>
                    <a:prstGeom prst="rect">
                      <a:avLst/>
                    </a:prstGeom>
                  </pic:spPr>
                </pic:pic>
              </a:graphicData>
            </a:graphic>
          </wp:inline>
        </w:drawing>
      </w:r>
      <w:r w:rsidR="00633906">
        <w:br w:type="textWrapping" w:clear="all"/>
      </w:r>
    </w:p>
    <w:p w14:paraId="7D58757C" w14:textId="55E71094" w:rsidR="00633906" w:rsidRDefault="00CD66B6" w:rsidP="00CD66B6">
      <w:r>
        <w:t xml:space="preserve"> On 17</w:t>
      </w:r>
      <w:r w:rsidRPr="00CD66B6">
        <w:rPr>
          <w:vertAlign w:val="superscript"/>
        </w:rPr>
        <w:t>th</w:t>
      </w:r>
      <w:r w:rsidR="00A860B9">
        <w:t xml:space="preserve"> September 2023</w:t>
      </w:r>
      <w:r>
        <w:t>, pt. JLN govt. college, NSS cell organise a blood Donation  camp .</w:t>
      </w:r>
    </w:p>
    <w:p w14:paraId="45A019B2" w14:textId="77777777" w:rsidR="00CD66B6" w:rsidRDefault="00CD66B6" w:rsidP="00CD66B6"/>
    <w:p w14:paraId="2A06A10D" w14:textId="1C73E8FE" w:rsidR="00CD66B6" w:rsidRDefault="00CD66B6" w:rsidP="00CD66B6"/>
    <w:p w14:paraId="5B5D2BF7" w14:textId="77777777" w:rsidR="00CD66B6" w:rsidRDefault="00CD66B6" w:rsidP="00CD66B6"/>
    <w:p w14:paraId="206C7E12" w14:textId="3F261110" w:rsidR="00CD66B6" w:rsidRDefault="00A860B9" w:rsidP="00CD66B6">
      <w:r>
        <w:t>On 6</w:t>
      </w:r>
      <w:r w:rsidRPr="00A860B9">
        <w:rPr>
          <w:vertAlign w:val="superscript"/>
        </w:rPr>
        <w:t>th</w:t>
      </w:r>
      <w:r>
        <w:t xml:space="preserve"> November 2023</w:t>
      </w:r>
      <w:r w:rsidR="00ED5E4A">
        <w:t xml:space="preserve"> NSS cell organized a rally on importance of De-addiction to make students to understand the importance of de-addiction and how it is important to our society.</w:t>
      </w:r>
    </w:p>
    <w:p w14:paraId="7D2D3C1F" w14:textId="77777777" w:rsidR="00ED5E4A" w:rsidRDefault="00ED5E4A" w:rsidP="00CD66B6">
      <w:r w:rsidRPr="00ED5E4A">
        <w:rPr>
          <w:noProof/>
          <w:lang w:eastAsia="en-IN"/>
        </w:rPr>
        <w:drawing>
          <wp:inline distT="0" distB="0" distL="0" distR="0" wp14:anchorId="5D4A6D04" wp14:editId="0B450B06">
            <wp:extent cx="5731510" cy="409929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099296"/>
                    </a:xfrm>
                    <a:prstGeom prst="rect">
                      <a:avLst/>
                    </a:prstGeom>
                  </pic:spPr>
                </pic:pic>
              </a:graphicData>
            </a:graphic>
          </wp:inline>
        </w:drawing>
      </w:r>
    </w:p>
    <w:p w14:paraId="4B686B52" w14:textId="77777777" w:rsidR="008F1A03" w:rsidRDefault="008F1A03" w:rsidP="00CD66B6"/>
    <w:p w14:paraId="7FE9FE94" w14:textId="2B7EA6FA" w:rsidR="0097243C" w:rsidRDefault="0078085D" w:rsidP="0097243C">
      <w:pPr>
        <w:rPr>
          <w:sz w:val="28"/>
          <w:szCs w:val="28"/>
        </w:rPr>
      </w:pPr>
      <w:r w:rsidRPr="000C2711">
        <w:t xml:space="preserve">Under the able guidance of </w:t>
      </w:r>
      <w:proofErr w:type="spellStart"/>
      <w:r w:rsidRPr="000C2711">
        <w:t>Dr.</w:t>
      </w:r>
      <w:proofErr w:type="spellEnd"/>
      <w:r w:rsidRPr="000C2711">
        <w:t xml:space="preserve"> Ruchira Khullar, Principal Pt. J.L.N. Govt. College, Faridabad, </w:t>
      </w:r>
      <w:r w:rsidRPr="001D64C2">
        <w:rPr>
          <w:b/>
          <w:bCs/>
        </w:rPr>
        <w:t>college level</w:t>
      </w:r>
      <w:r w:rsidRPr="000C2711">
        <w:t xml:space="preserve"> </w:t>
      </w:r>
      <w:r w:rsidRPr="00465C27">
        <w:rPr>
          <w:b/>
          <w:bCs/>
        </w:rPr>
        <w:t>competitions under Legal Literacy Cell</w:t>
      </w:r>
      <w:r w:rsidRPr="000C2711">
        <w:t xml:space="preserve"> - </w:t>
      </w:r>
      <w:r w:rsidRPr="001D64C2">
        <w:rPr>
          <w:b/>
          <w:bCs/>
        </w:rPr>
        <w:t>Essay Writing, Poetic Recitation, Debate, Declamation, Skit,</w:t>
      </w:r>
      <w:r w:rsidRPr="000C2711">
        <w:t xml:space="preserve"> </w:t>
      </w:r>
      <w:r w:rsidRPr="001D64C2">
        <w:rPr>
          <w:b/>
          <w:bCs/>
        </w:rPr>
        <w:t xml:space="preserve">Quiz, On the Spot Painting, Slogan </w:t>
      </w:r>
      <w:r w:rsidRPr="001D64C2">
        <w:t>were</w:t>
      </w:r>
      <w:r w:rsidRPr="000C2711">
        <w:t xml:space="preserve"> conducted on </w:t>
      </w:r>
      <w:r w:rsidRPr="001D64C2">
        <w:rPr>
          <w:b/>
          <w:bCs/>
        </w:rPr>
        <w:t>04.03.24</w:t>
      </w:r>
      <w:r w:rsidRPr="000C2711">
        <w:t xml:space="preserve">. </w:t>
      </w:r>
      <w:r w:rsidRPr="001D64C2">
        <w:rPr>
          <w:b/>
          <w:bCs/>
        </w:rPr>
        <w:t>PPT and Documentary</w:t>
      </w:r>
      <w:r w:rsidRPr="000C2711">
        <w:t xml:space="preserve"> competitions were organi</w:t>
      </w:r>
      <w:r>
        <w:t>z</w:t>
      </w:r>
      <w:r w:rsidRPr="000C2711">
        <w:t xml:space="preserve">ed on </w:t>
      </w:r>
      <w:r w:rsidRPr="001D64C2">
        <w:rPr>
          <w:b/>
          <w:bCs/>
        </w:rPr>
        <w:t>06.04.24</w:t>
      </w:r>
      <w:r w:rsidRPr="000C2711">
        <w:t>.</w:t>
      </w:r>
    </w:p>
    <w:p w14:paraId="4ED87325" w14:textId="5F8F5D46" w:rsidR="008F1A03" w:rsidRDefault="0097243C" w:rsidP="00CD66B6">
      <w:r>
        <w:rPr>
          <w:noProof/>
          <w:lang w:eastAsia="en-IN"/>
        </w:rPr>
        <w:drawing>
          <wp:inline distT="0" distB="0" distL="0" distR="0" wp14:anchorId="72C48D1D" wp14:editId="2C7A0144">
            <wp:extent cx="2889849" cy="4002656"/>
            <wp:effectExtent l="0" t="0" r="6350" b="0"/>
            <wp:docPr id="2052792075" name="Picture 2052792075"/>
            <wp:cNvGraphicFramePr/>
            <a:graphic xmlns:a="http://schemas.openxmlformats.org/drawingml/2006/main">
              <a:graphicData uri="http://schemas.openxmlformats.org/drawingml/2006/picture">
                <pic:pic xmlns:pic="http://schemas.openxmlformats.org/drawingml/2006/picture">
                  <pic:nvPicPr>
                    <pic:cNvPr id="2052792075" name="Picture 205279207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866" cy="4006835"/>
                    </a:xfrm>
                    <a:prstGeom prst="rect">
                      <a:avLst/>
                    </a:prstGeom>
                    <a:noFill/>
                    <a:ln>
                      <a:noFill/>
                    </a:ln>
                  </pic:spPr>
                </pic:pic>
              </a:graphicData>
            </a:graphic>
          </wp:inline>
        </w:drawing>
      </w:r>
      <w:r w:rsidR="0078085D">
        <w:rPr>
          <w:noProof/>
          <w:lang w:eastAsia="en-IN"/>
        </w:rPr>
        <w:drawing>
          <wp:inline distT="0" distB="0" distL="0" distR="0" wp14:anchorId="19FA42E3" wp14:editId="30E4CCFE">
            <wp:extent cx="2631440" cy="2234418"/>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964" cy="2242505"/>
                    </a:xfrm>
                    <a:prstGeom prst="rect">
                      <a:avLst/>
                    </a:prstGeom>
                    <a:noFill/>
                    <a:ln>
                      <a:noFill/>
                    </a:ln>
                  </pic:spPr>
                </pic:pic>
              </a:graphicData>
            </a:graphic>
          </wp:inline>
        </w:drawing>
      </w:r>
    </w:p>
    <w:p w14:paraId="60C62430" w14:textId="77777777" w:rsidR="0097243C" w:rsidRPr="00CD66B6" w:rsidRDefault="0097243C" w:rsidP="00CD66B6"/>
    <w:sectPr w:rsidR="0097243C" w:rsidRPr="00CD66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A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41F30"/>
    <w:multiLevelType w:val="hybridMultilevel"/>
    <w:tmpl w:val="27E617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531722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2147"/>
    <w:rsid w:val="00057625"/>
    <w:rsid w:val="00377B2D"/>
    <w:rsid w:val="00392F6D"/>
    <w:rsid w:val="00477BDD"/>
    <w:rsid w:val="004E64FB"/>
    <w:rsid w:val="005434F0"/>
    <w:rsid w:val="00546536"/>
    <w:rsid w:val="00563B7E"/>
    <w:rsid w:val="005E7A5C"/>
    <w:rsid w:val="0061631C"/>
    <w:rsid w:val="00633906"/>
    <w:rsid w:val="006E2CBA"/>
    <w:rsid w:val="00737E84"/>
    <w:rsid w:val="00772F9F"/>
    <w:rsid w:val="0078085D"/>
    <w:rsid w:val="00805E6E"/>
    <w:rsid w:val="00807ECA"/>
    <w:rsid w:val="008F1A03"/>
    <w:rsid w:val="008F2F47"/>
    <w:rsid w:val="00954AEC"/>
    <w:rsid w:val="0097243C"/>
    <w:rsid w:val="009B6D75"/>
    <w:rsid w:val="009C3625"/>
    <w:rsid w:val="009C7D79"/>
    <w:rsid w:val="009F721B"/>
    <w:rsid w:val="00A12C5A"/>
    <w:rsid w:val="00A66EB0"/>
    <w:rsid w:val="00A8377A"/>
    <w:rsid w:val="00A860B9"/>
    <w:rsid w:val="00AE5308"/>
    <w:rsid w:val="00BA03A4"/>
    <w:rsid w:val="00C50DBF"/>
    <w:rsid w:val="00CD66B6"/>
    <w:rsid w:val="00DA5E04"/>
    <w:rsid w:val="00DF2147"/>
    <w:rsid w:val="00E04B7F"/>
    <w:rsid w:val="00E07E90"/>
    <w:rsid w:val="00EA7FAB"/>
    <w:rsid w:val="00ED5E4A"/>
    <w:rsid w:val="00F63C19"/>
    <w:rsid w:val="00F855F2"/>
    <w:rsid w:val="00FA3A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D8FA"/>
  <w15:docId w15:val="{131AA880-5669-F846-A6C7-8F8B5BBF3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21B"/>
    <w:rPr>
      <w:rFonts w:ascii="Tahoma" w:hAnsi="Tahoma" w:cs="Tahoma"/>
      <w:sz w:val="16"/>
      <w:szCs w:val="16"/>
    </w:rPr>
  </w:style>
  <w:style w:type="paragraph" w:styleId="ListParagraph">
    <w:name w:val="List Paragraph"/>
    <w:basedOn w:val="Normal"/>
    <w:uiPriority w:val="34"/>
    <w:qFormat/>
    <w:rsid w:val="00807ECA"/>
    <w:pPr>
      <w:spacing w:after="0" w:line="240" w:lineRule="auto"/>
      <w:ind w:left="720"/>
      <w:contextualSpacing/>
    </w:pPr>
    <w:rPr>
      <w:rFonts w:eastAsiaTheme="minorEastAsia" w:cs="Mangal"/>
      <w:kern w:val="2"/>
      <w:szCs w:val="20"/>
      <w:lang w:eastAsia="en-GB"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80291">
      <w:bodyDiv w:val="1"/>
      <w:marLeft w:val="0"/>
      <w:marRight w:val="0"/>
      <w:marTop w:val="0"/>
      <w:marBottom w:val="0"/>
      <w:divBdr>
        <w:top w:val="none" w:sz="0" w:space="0" w:color="auto"/>
        <w:left w:val="none" w:sz="0" w:space="0" w:color="auto"/>
        <w:bottom w:val="none" w:sz="0" w:space="0" w:color="auto"/>
        <w:right w:val="none" w:sz="0" w:space="0" w:color="auto"/>
      </w:divBdr>
    </w:div>
    <w:div w:id="206826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jpe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png" /><Relationship Id="rId23" Type="http://schemas.openxmlformats.org/officeDocument/2006/relationships/theme" Target="theme/theme1.xml" /><Relationship Id="rId10" Type="http://schemas.openxmlformats.org/officeDocument/2006/relationships/image" Target="media/image6.png" /><Relationship Id="rId19"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Botany Department</dc:creator>
  <cp:lastModifiedBy>priya.sharma19l.ps@gmail.com</cp:lastModifiedBy>
  <cp:revision>2</cp:revision>
  <dcterms:created xsi:type="dcterms:W3CDTF">2025-01-13T05:57:00Z</dcterms:created>
  <dcterms:modified xsi:type="dcterms:W3CDTF">2025-01-13T05:57:00Z</dcterms:modified>
</cp:coreProperties>
</file>