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1085" w14:textId="7ECF08F1" w:rsidR="00A54394" w:rsidRPr="00A54394" w:rsidRDefault="00A54394" w:rsidP="00A54394">
      <w:pPr>
        <w:rPr>
          <w:b/>
          <w:bCs/>
        </w:rPr>
      </w:pPr>
      <w:r w:rsidRPr="00A54394">
        <w:rPr>
          <w:b/>
          <w:bCs/>
        </w:rPr>
        <w:drawing>
          <wp:inline distT="0" distB="0" distL="0" distR="0" wp14:anchorId="2B0E1179" wp14:editId="3C9BD589">
            <wp:extent cx="5562600" cy="2485483"/>
            <wp:effectExtent l="0" t="0" r="0" b="0"/>
            <wp:docPr id="18463325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5" cy="24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6AF6B" w14:textId="77777777" w:rsidR="00A54394" w:rsidRDefault="00A54394" w:rsidP="00A54394">
      <w:pPr>
        <w:rPr>
          <w:b/>
          <w:bCs/>
        </w:rPr>
      </w:pPr>
    </w:p>
    <w:p w14:paraId="03C0DF73" w14:textId="77777777" w:rsidR="00A54394" w:rsidRDefault="00A54394" w:rsidP="00A54394">
      <w:pPr>
        <w:rPr>
          <w:b/>
          <w:bCs/>
        </w:rPr>
      </w:pPr>
    </w:p>
    <w:p w14:paraId="23A40F62" w14:textId="512496FA" w:rsidR="00A54394" w:rsidRPr="00A54394" w:rsidRDefault="00A54394" w:rsidP="00A54394">
      <w:pPr>
        <w:rPr>
          <w:b/>
          <w:bCs/>
        </w:rPr>
      </w:pPr>
      <w:r w:rsidRPr="00A54394">
        <w:rPr>
          <w:b/>
          <w:bCs/>
        </w:rPr>
        <w:t xml:space="preserve">Empowering Her Future: , Pt. JLN Govt </w:t>
      </w:r>
      <w:proofErr w:type="gramStart"/>
      <w:r w:rsidRPr="00A54394">
        <w:rPr>
          <w:b/>
          <w:bCs/>
        </w:rPr>
        <w:t>College ,</w:t>
      </w:r>
      <w:proofErr w:type="gramEnd"/>
      <w:r w:rsidRPr="00A54394">
        <w:rPr>
          <w:b/>
          <w:bCs/>
        </w:rPr>
        <w:t xml:space="preserve"> Faridabad </w:t>
      </w:r>
      <w:r w:rsidRPr="00A54394">
        <w:rPr>
          <w:rFonts w:ascii="Segoe UI Emoji" w:hAnsi="Segoe UI Emoji" w:cs="Segoe UI Emoji"/>
          <w:b/>
          <w:bCs/>
        </w:rPr>
        <w:t>✍️</w:t>
      </w:r>
      <w:r w:rsidRPr="00A54394">
        <w:rPr>
          <w:b/>
          <w:bCs/>
        </w:rPr>
        <w:t xml:space="preserve"> </w:t>
      </w:r>
      <w:proofErr w:type="spellStart"/>
      <w:r w:rsidRPr="00A54394">
        <w:rPr>
          <w:b/>
          <w:bCs/>
        </w:rPr>
        <w:t>Nimaya</w:t>
      </w:r>
      <w:proofErr w:type="spellEnd"/>
      <w:r w:rsidRPr="00A54394">
        <w:rPr>
          <w:b/>
          <w:bCs/>
        </w:rPr>
        <w:t xml:space="preserve"> Foundation</w:t>
      </w:r>
    </w:p>
    <w:p w14:paraId="67EEE762" w14:textId="77777777" w:rsidR="00A54394" w:rsidRDefault="00A54394" w:rsidP="00A54394"/>
    <w:p w14:paraId="532F9110" w14:textId="77777777" w:rsidR="00A54394" w:rsidRDefault="00A54394" w:rsidP="00A54394">
      <w:r>
        <w:t xml:space="preserve">We are proud to announce the MoU between Women cell of Pt. JLN Govt College </w:t>
      </w:r>
      <w:proofErr w:type="gramStart"/>
      <w:r>
        <w:t>Faridabad  and</w:t>
      </w:r>
      <w:proofErr w:type="gramEnd"/>
      <w:r>
        <w:t xml:space="preserve"> </w:t>
      </w:r>
      <w:proofErr w:type="spellStart"/>
      <w:r>
        <w:t>Nimaya</w:t>
      </w:r>
      <w:proofErr w:type="spellEnd"/>
      <w:r>
        <w:t xml:space="preserve"> Foundation — a commitment to open doors and shape brighter career journeys for our girl students.</w:t>
      </w:r>
    </w:p>
    <w:p w14:paraId="62DCF351" w14:textId="77777777" w:rsidR="00A54394" w:rsidRDefault="00A54394" w:rsidP="00A54394"/>
    <w:p w14:paraId="516F68D4" w14:textId="77777777" w:rsidR="00A54394" w:rsidRDefault="00A54394" w:rsidP="00A54394">
      <w:r>
        <w:t xml:space="preserve">Under this partnership, our young women will gain access to </w:t>
      </w:r>
      <w:proofErr w:type="spellStart"/>
      <w:r>
        <w:t>Nimaya’s</w:t>
      </w:r>
      <w:proofErr w:type="spellEnd"/>
      <w:r>
        <w:t xml:space="preserve"> career-accelerator programme, which equips them with 21st-century workplace skills, soft skills, mentorship, and placement support. </w:t>
      </w:r>
    </w:p>
    <w:p w14:paraId="3A157744" w14:textId="77777777" w:rsidR="00A54394" w:rsidRDefault="00A54394" w:rsidP="00A54394">
      <w:r>
        <w:t>We are confident this collaboration will strengthen their confidence, broaden opportunities, and help them step confidently into meaningful jobs.</w:t>
      </w:r>
    </w:p>
    <w:p w14:paraId="648D34E8" w14:textId="77777777" w:rsidR="00A54394" w:rsidRDefault="00A54394" w:rsidP="00A54394"/>
    <w:p w14:paraId="2BE6D1F4" w14:textId="183393E2" w:rsidR="006C697B" w:rsidRDefault="00A54394" w:rsidP="00A54394">
      <w:r>
        <w:t>Together, we will transform potential into success — because every girl here deserves the tools and support to dream big, aim high, and achieve.</w:t>
      </w:r>
    </w:p>
    <w:p w14:paraId="24A7A24E" w14:textId="77777777" w:rsidR="00A54394" w:rsidRDefault="00A54394" w:rsidP="00A54394"/>
    <w:p w14:paraId="7A036575" w14:textId="3AB8775B" w:rsidR="00A54394" w:rsidRDefault="00A54394" w:rsidP="00A54394">
      <w:r>
        <w:rPr>
          <w:noProof/>
        </w:rPr>
        <mc:AlternateContent>
          <mc:Choice Requires="wps">
            <w:drawing>
              <wp:inline distT="0" distB="0" distL="0" distR="0" wp14:anchorId="2C5E7823" wp14:editId="4B5FF14A">
                <wp:extent cx="304800" cy="304800"/>
                <wp:effectExtent l="0" t="0" r="0" b="0"/>
                <wp:docPr id="117720275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03AA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54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94"/>
    <w:rsid w:val="00396C03"/>
    <w:rsid w:val="0061195B"/>
    <w:rsid w:val="006C697B"/>
    <w:rsid w:val="00A54394"/>
    <w:rsid w:val="00D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DAC0"/>
  <w15:chartTrackingRefBased/>
  <w15:docId w15:val="{A4284FD9-2462-4EA7-A411-28814930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Faridabad clg</dc:creator>
  <cp:keywords/>
  <dc:description/>
  <cp:lastModifiedBy>Gc Faridabad clg</cp:lastModifiedBy>
  <cp:revision>1</cp:revision>
  <dcterms:created xsi:type="dcterms:W3CDTF">2025-10-28T04:06:00Z</dcterms:created>
  <dcterms:modified xsi:type="dcterms:W3CDTF">2025-10-28T04:11:00Z</dcterms:modified>
</cp:coreProperties>
</file>